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-1033789</wp:posOffset>
            </wp:positionH>
            <wp:positionV relativeFrom="paragraph">
              <wp:posOffset>-679147</wp:posOffset>
            </wp:positionV>
            <wp:extent cx="7486730" cy="10577015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7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A7D" w:rsidRPr="00B818D3" w:rsidRDefault="00B818D3" w:rsidP="00B818D3">
      <w:pPr>
        <w:pStyle w:val="a5"/>
        <w:spacing w:line="276" w:lineRule="auto"/>
        <w:ind w:left="-993"/>
        <w:jc w:val="center"/>
        <w:rPr>
          <w:rFonts w:ascii="Times New Roman" w:hAnsi="Times New Roman" w:cs="Times New Roman"/>
          <w:b/>
          <w:color w:val="0070C0"/>
          <w:sz w:val="36"/>
        </w:rPr>
      </w:pPr>
      <w:r w:rsidRPr="00B818D3">
        <w:rPr>
          <w:rFonts w:ascii="Times New Roman" w:hAnsi="Times New Roman" w:cs="Times New Roman"/>
          <w:b/>
          <w:color w:val="0070C0"/>
          <w:sz w:val="36"/>
        </w:rPr>
        <w:t>Министерство  образования  и  науки  РД</w:t>
      </w:r>
    </w:p>
    <w:p w:rsidR="00384A7D" w:rsidRDefault="00B818D3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.7pt;margin-top:6.65pt;width:437.5pt;height:196.4pt;z-index:251661312;mso-position-horizontal-relative:text;mso-position-vertical-relative:text;mso-width-relative:page;mso-height-relative:page" fillcolor="red" stroked="f">
            <v:shadow on="t" color="#b2b2b2" opacity="52429f" offset="3pt"/>
            <v:textpath style="font-family:&quot;Times New Roman&quot;;font-weight:bold;v-text-kern:t" trim="t" fitpath="t" string="ОТЧЕТ&#10;О ПРОДЕЛАННОЙ РАБОТЕ&#10;по самообразованию&#10;за 2019 - 2020 учебный год&#10;на тему:&#10;&quot;Влияние фольклора&#10;на развитие речи детей&quot;"/>
          </v:shape>
        </w:pict>
      </w: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EF70F7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912439</wp:posOffset>
            </wp:positionH>
            <wp:positionV relativeFrom="paragraph">
              <wp:posOffset>141491</wp:posOffset>
            </wp:positionV>
            <wp:extent cx="3439236" cy="4844955"/>
            <wp:effectExtent l="0" t="0" r="0" b="0"/>
            <wp:wrapNone/>
            <wp:docPr id="10" name="Рисунок 10" descr="https://avatars.mds.yandex.net/get-pdb/1949437/3cf13b36-4bda-42ad-aca9-1076dcb9918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949437/3cf13b36-4bda-42ad-aca9-1076dcb99188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236" cy="48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84A7D" w:rsidRPr="00BF7946" w:rsidRDefault="00B818D3" w:rsidP="00B818D3">
      <w:pPr>
        <w:pStyle w:val="a5"/>
        <w:spacing w:line="276" w:lineRule="auto"/>
        <w:ind w:left="-993"/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BF7946">
        <w:rPr>
          <w:rFonts w:ascii="Times New Roman" w:hAnsi="Times New Roman" w:cs="Times New Roman"/>
          <w:b/>
          <w:color w:val="0070C0"/>
          <w:sz w:val="40"/>
        </w:rPr>
        <w:t>Отчет подготовила: Магомедова Х.М</w:t>
      </w:r>
      <w:r w:rsidRPr="00BF7946">
        <w:rPr>
          <w:rFonts w:ascii="Times New Roman" w:hAnsi="Times New Roman" w:cs="Times New Roman"/>
          <w:b/>
          <w:color w:val="0070C0"/>
          <w:sz w:val="28"/>
        </w:rPr>
        <w:t>.</w:t>
      </w:r>
    </w:p>
    <w:p w:rsidR="00B818D3" w:rsidRDefault="00B818D3" w:rsidP="00B818D3">
      <w:pPr>
        <w:pStyle w:val="a5"/>
        <w:spacing w:line="276" w:lineRule="auto"/>
        <w:ind w:left="-993"/>
        <w:jc w:val="center"/>
        <w:rPr>
          <w:rFonts w:ascii="Times New Roman" w:hAnsi="Times New Roman" w:cs="Times New Roman"/>
          <w:color w:val="0070C0"/>
          <w:sz w:val="28"/>
        </w:rPr>
      </w:pPr>
    </w:p>
    <w:p w:rsidR="00B818D3" w:rsidRPr="00B818D3" w:rsidRDefault="00B818D3" w:rsidP="00B818D3">
      <w:pPr>
        <w:pStyle w:val="a5"/>
        <w:spacing w:line="276" w:lineRule="auto"/>
        <w:ind w:left="-993"/>
        <w:jc w:val="center"/>
        <w:rPr>
          <w:rFonts w:ascii="Times New Roman" w:hAnsi="Times New Roman" w:cs="Times New Roman"/>
          <w:color w:val="0070C0"/>
          <w:sz w:val="28"/>
        </w:rPr>
      </w:pPr>
      <w:r w:rsidRPr="00B818D3">
        <w:rPr>
          <w:rFonts w:ascii="Times New Roman" w:hAnsi="Times New Roman" w:cs="Times New Roman"/>
          <w:color w:val="0070C0"/>
          <w:sz w:val="28"/>
        </w:rPr>
        <w:t>г</w:t>
      </w:r>
      <w:proofErr w:type="gramStart"/>
      <w:r w:rsidRPr="00B818D3">
        <w:rPr>
          <w:rFonts w:ascii="Times New Roman" w:hAnsi="Times New Roman" w:cs="Times New Roman"/>
          <w:color w:val="0070C0"/>
          <w:sz w:val="28"/>
        </w:rPr>
        <w:t>.Ю</w:t>
      </w:r>
      <w:proofErr w:type="gramEnd"/>
      <w:r w:rsidRPr="00B818D3">
        <w:rPr>
          <w:rFonts w:ascii="Times New Roman" w:hAnsi="Times New Roman" w:cs="Times New Roman"/>
          <w:color w:val="0070C0"/>
          <w:sz w:val="28"/>
        </w:rPr>
        <w:t xml:space="preserve">жно – </w:t>
      </w:r>
      <w:proofErr w:type="spellStart"/>
      <w:r w:rsidRPr="00B818D3">
        <w:rPr>
          <w:rFonts w:ascii="Times New Roman" w:hAnsi="Times New Roman" w:cs="Times New Roman"/>
          <w:color w:val="0070C0"/>
          <w:sz w:val="28"/>
        </w:rPr>
        <w:t>Сухокумск</w:t>
      </w:r>
      <w:proofErr w:type="spellEnd"/>
      <w:r w:rsidRPr="00B818D3">
        <w:rPr>
          <w:rFonts w:ascii="Times New Roman" w:hAnsi="Times New Roman" w:cs="Times New Roman"/>
          <w:color w:val="0070C0"/>
          <w:sz w:val="28"/>
        </w:rPr>
        <w:t>, 2020 год</w:t>
      </w:r>
    </w:p>
    <w:p w:rsidR="00384A7D" w:rsidRPr="00384A7D" w:rsidRDefault="007A579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-1037231</wp:posOffset>
            </wp:positionH>
            <wp:positionV relativeFrom="paragraph">
              <wp:posOffset>-680333</wp:posOffset>
            </wp:positionV>
            <wp:extent cx="7485069" cy="10607040"/>
            <wp:effectExtent l="19050" t="0" r="1581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62" t="2065" r="1721" b="1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218" cy="1061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A7D" w:rsidRPr="00384A7D">
        <w:rPr>
          <w:rFonts w:ascii="Times New Roman" w:hAnsi="Times New Roman" w:cs="Times New Roman"/>
          <w:sz w:val="28"/>
        </w:rPr>
        <w:t>На сегодняшний день я считаю данную тему достаточно актуальной, поскольку в наше время развитие средств массовой информации сильно сократило общение друг с другом во многих семьях. Однако даже самые лучшие детские передачи или кассеты не могут заменить общения родителей со своими детьми. Оно было и остается важнейшим условием развития у ребенка нормальной речи. Решающую роль в становлении речи и использовании ее ребенком играют факторы коммуникативного характера.</w:t>
      </w:r>
    </w:p>
    <w:p w:rsidR="00384A7D" w:rsidRDefault="00384A7D" w:rsidP="00384A7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384A7D" w:rsidRPr="00384A7D" w:rsidRDefault="00384A7D" w:rsidP="00384A7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384A7D">
        <w:rPr>
          <w:rFonts w:ascii="Times New Roman" w:hAnsi="Times New Roman" w:cs="Times New Roman"/>
          <w:b/>
          <w:sz w:val="28"/>
        </w:rPr>
        <w:t>Цель моей работы:</w:t>
      </w:r>
    </w:p>
    <w:p w:rsidR="00384A7D" w:rsidRPr="00523A44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523A44">
        <w:rPr>
          <w:rFonts w:ascii="Times New Roman" w:hAnsi="Times New Roman" w:cs="Times New Roman"/>
          <w:i/>
          <w:sz w:val="28"/>
        </w:rPr>
        <w:t>Объединить усилия педагогов и родителей по воспитанию детей с помощью произведений фольклора, развить коммуникативные способности на основе устного народного творчества.</w:t>
      </w:r>
    </w:p>
    <w:p w:rsidR="00384A7D" w:rsidRPr="00384A7D" w:rsidRDefault="00384A7D" w:rsidP="00384A7D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384A7D">
        <w:rPr>
          <w:rFonts w:ascii="Times New Roman" w:hAnsi="Times New Roman" w:cs="Times New Roman"/>
          <w:b/>
          <w:sz w:val="28"/>
        </w:rPr>
        <w:t>Основными задачами моего направления являются:</w:t>
      </w:r>
    </w:p>
    <w:p w:rsidR="00384A7D" w:rsidRPr="00926CB3" w:rsidRDefault="00384A7D" w:rsidP="00384A7D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 w:rsidRPr="00926CB3">
        <w:rPr>
          <w:rFonts w:ascii="Times New Roman" w:hAnsi="Times New Roman" w:cs="Times New Roman"/>
          <w:i/>
          <w:sz w:val="28"/>
        </w:rPr>
        <w:t>1. Выявить значение устного народного творчества в системе воспитания детей;</w:t>
      </w:r>
    </w:p>
    <w:p w:rsidR="00384A7D" w:rsidRPr="00926CB3" w:rsidRDefault="00384A7D" w:rsidP="00384A7D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 w:rsidRPr="00926CB3">
        <w:rPr>
          <w:rFonts w:ascii="Times New Roman" w:hAnsi="Times New Roman" w:cs="Times New Roman"/>
          <w:i/>
          <w:sz w:val="28"/>
        </w:rPr>
        <w:t>2. Приобщить детей к фольклору</w:t>
      </w:r>
      <w:r w:rsidR="00926CB3">
        <w:rPr>
          <w:rFonts w:ascii="Times New Roman" w:hAnsi="Times New Roman" w:cs="Times New Roman"/>
          <w:i/>
          <w:sz w:val="28"/>
        </w:rPr>
        <w:t>;</w:t>
      </w:r>
    </w:p>
    <w:p w:rsidR="00384A7D" w:rsidRPr="00926CB3" w:rsidRDefault="00384A7D" w:rsidP="00384A7D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 w:rsidRPr="00926CB3">
        <w:rPr>
          <w:rFonts w:ascii="Times New Roman" w:hAnsi="Times New Roman" w:cs="Times New Roman"/>
          <w:i/>
          <w:sz w:val="28"/>
        </w:rPr>
        <w:t>3. Обогащать речь детей, формировать отношение к окружающему миру</w:t>
      </w:r>
    </w:p>
    <w:p w:rsidR="00384A7D" w:rsidRPr="00926CB3" w:rsidRDefault="00384A7D" w:rsidP="00384A7D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 w:rsidRPr="00926CB3">
        <w:rPr>
          <w:rFonts w:ascii="Times New Roman" w:hAnsi="Times New Roman" w:cs="Times New Roman"/>
          <w:i/>
          <w:sz w:val="28"/>
        </w:rPr>
        <w:t xml:space="preserve">4. Развивать свободное общение взрослого и детей о </w:t>
      </w:r>
      <w:proofErr w:type="gramStart"/>
      <w:r w:rsidRPr="00926CB3">
        <w:rPr>
          <w:rFonts w:ascii="Times New Roman" w:hAnsi="Times New Roman" w:cs="Times New Roman"/>
          <w:i/>
          <w:sz w:val="28"/>
        </w:rPr>
        <w:t>прочитанном</w:t>
      </w:r>
      <w:proofErr w:type="gramEnd"/>
      <w:r w:rsidRPr="00926CB3">
        <w:rPr>
          <w:rFonts w:ascii="Times New Roman" w:hAnsi="Times New Roman" w:cs="Times New Roman"/>
          <w:i/>
          <w:sz w:val="28"/>
        </w:rPr>
        <w:t>, практическое овладение нормами русской речи</w:t>
      </w:r>
      <w:r w:rsidR="00926CB3">
        <w:rPr>
          <w:rFonts w:ascii="Times New Roman" w:hAnsi="Times New Roman" w:cs="Times New Roman"/>
          <w:i/>
          <w:sz w:val="28"/>
        </w:rPr>
        <w:t>;</w:t>
      </w:r>
    </w:p>
    <w:p w:rsidR="00384A7D" w:rsidRPr="00926CB3" w:rsidRDefault="00384A7D" w:rsidP="00384A7D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</w:rPr>
      </w:pPr>
      <w:r w:rsidRPr="00926CB3">
        <w:rPr>
          <w:rFonts w:ascii="Times New Roman" w:hAnsi="Times New Roman" w:cs="Times New Roman"/>
          <w:i/>
          <w:sz w:val="28"/>
        </w:rPr>
        <w:t>5. Воспитывать любовь к фольклору.</w:t>
      </w:r>
    </w:p>
    <w:p w:rsidR="00384A7D" w:rsidRPr="00384A7D" w:rsidRDefault="00384A7D" w:rsidP="00384A7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84A7D">
        <w:rPr>
          <w:rFonts w:ascii="Times New Roman" w:hAnsi="Times New Roman" w:cs="Times New Roman"/>
          <w:sz w:val="28"/>
        </w:rPr>
        <w:t>Для решения поставленных задач использовала следующие методы и приёмы:</w:t>
      </w:r>
    </w:p>
    <w:p w:rsidR="00384A7D" w:rsidRPr="00384A7D" w:rsidRDefault="00384A7D" w:rsidP="00384A7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84A7D">
        <w:rPr>
          <w:rFonts w:ascii="Times New Roman" w:hAnsi="Times New Roman" w:cs="Times New Roman"/>
          <w:sz w:val="28"/>
          <w:u w:val="single"/>
        </w:rPr>
        <w:t>Наглядный метод:</w:t>
      </w:r>
      <w:r w:rsidRPr="00384A7D">
        <w:rPr>
          <w:rFonts w:ascii="Times New Roman" w:hAnsi="Times New Roman" w:cs="Times New Roman"/>
          <w:sz w:val="28"/>
        </w:rPr>
        <w:t xml:space="preserve"> демонстрация и иллюстрация картин, показ способов действий.</w:t>
      </w:r>
    </w:p>
    <w:p w:rsidR="00384A7D" w:rsidRPr="00384A7D" w:rsidRDefault="00384A7D" w:rsidP="00384A7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84A7D">
        <w:rPr>
          <w:rFonts w:ascii="Times New Roman" w:hAnsi="Times New Roman" w:cs="Times New Roman"/>
          <w:sz w:val="28"/>
          <w:u w:val="single"/>
        </w:rPr>
        <w:t>Словесный метод:</w:t>
      </w:r>
      <w:r w:rsidRPr="00384A7D">
        <w:rPr>
          <w:rFonts w:ascii="Times New Roman" w:hAnsi="Times New Roman" w:cs="Times New Roman"/>
          <w:sz w:val="28"/>
        </w:rPr>
        <w:t xml:space="preserve"> заучивание наизусть с детьми стихов и </w:t>
      </w:r>
      <w:proofErr w:type="spellStart"/>
      <w:r w:rsidRPr="00384A7D">
        <w:rPr>
          <w:rFonts w:ascii="Times New Roman" w:hAnsi="Times New Roman" w:cs="Times New Roman"/>
          <w:sz w:val="28"/>
        </w:rPr>
        <w:t>потешек</w:t>
      </w:r>
      <w:proofErr w:type="spellEnd"/>
      <w:r w:rsidRPr="00384A7D">
        <w:rPr>
          <w:rFonts w:ascii="Times New Roman" w:hAnsi="Times New Roman" w:cs="Times New Roman"/>
          <w:sz w:val="28"/>
        </w:rPr>
        <w:t xml:space="preserve">, рассказывание русских народных </w:t>
      </w:r>
      <w:r w:rsidR="00926CB3">
        <w:rPr>
          <w:rFonts w:ascii="Times New Roman" w:hAnsi="Times New Roman" w:cs="Times New Roman"/>
          <w:sz w:val="28"/>
        </w:rPr>
        <w:t xml:space="preserve">и дагестанских </w:t>
      </w:r>
      <w:r w:rsidRPr="00384A7D">
        <w:rPr>
          <w:rFonts w:ascii="Times New Roman" w:hAnsi="Times New Roman" w:cs="Times New Roman"/>
          <w:sz w:val="28"/>
        </w:rPr>
        <w:t>сказок с элементами драматизации, обыгрывание.</w:t>
      </w:r>
    </w:p>
    <w:p w:rsidR="00384A7D" w:rsidRPr="00384A7D" w:rsidRDefault="00384A7D" w:rsidP="00384A7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84A7D">
        <w:rPr>
          <w:rFonts w:ascii="Times New Roman" w:hAnsi="Times New Roman" w:cs="Times New Roman"/>
          <w:sz w:val="28"/>
          <w:u w:val="single"/>
        </w:rPr>
        <w:t>Игровой метод:</w:t>
      </w:r>
      <w:r w:rsidRPr="00384A7D">
        <w:rPr>
          <w:rFonts w:ascii="Times New Roman" w:hAnsi="Times New Roman" w:cs="Times New Roman"/>
          <w:sz w:val="28"/>
        </w:rPr>
        <w:t xml:space="preserve"> игры-драматизации, игры-инсценировки, дидактические игры, настольно-печатные игры.</w:t>
      </w:r>
    </w:p>
    <w:p w:rsidR="00384A7D" w:rsidRPr="00384A7D" w:rsidRDefault="00384A7D" w:rsidP="00926CB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84A7D">
        <w:rPr>
          <w:rFonts w:ascii="Times New Roman" w:hAnsi="Times New Roman" w:cs="Times New Roman"/>
          <w:sz w:val="28"/>
        </w:rPr>
        <w:t>В своей работе использовала следующие дидактические пособия:</w:t>
      </w:r>
    </w:p>
    <w:p w:rsidR="00926CB3" w:rsidRDefault="00384A7D" w:rsidP="00926CB3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84A7D">
        <w:rPr>
          <w:rFonts w:ascii="Times New Roman" w:hAnsi="Times New Roman" w:cs="Times New Roman"/>
          <w:sz w:val="28"/>
        </w:rPr>
        <w:t xml:space="preserve">настольный театр; </w:t>
      </w:r>
    </w:p>
    <w:p w:rsidR="00926CB3" w:rsidRDefault="00384A7D" w:rsidP="00926CB3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84A7D">
        <w:rPr>
          <w:rFonts w:ascii="Times New Roman" w:hAnsi="Times New Roman" w:cs="Times New Roman"/>
          <w:sz w:val="28"/>
        </w:rPr>
        <w:t xml:space="preserve">пальчиковые игры на основе русских народных </w:t>
      </w:r>
      <w:proofErr w:type="spellStart"/>
      <w:r w:rsidRPr="00384A7D">
        <w:rPr>
          <w:rFonts w:ascii="Times New Roman" w:hAnsi="Times New Roman" w:cs="Times New Roman"/>
          <w:sz w:val="28"/>
        </w:rPr>
        <w:t>потешек</w:t>
      </w:r>
      <w:proofErr w:type="spellEnd"/>
      <w:r w:rsidRPr="00384A7D">
        <w:rPr>
          <w:rFonts w:ascii="Times New Roman" w:hAnsi="Times New Roman" w:cs="Times New Roman"/>
          <w:sz w:val="28"/>
        </w:rPr>
        <w:t xml:space="preserve"> и сказок;</w:t>
      </w:r>
    </w:p>
    <w:p w:rsidR="00926CB3" w:rsidRDefault="00384A7D" w:rsidP="00926CB3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84A7D">
        <w:rPr>
          <w:rFonts w:ascii="Times New Roman" w:hAnsi="Times New Roman" w:cs="Times New Roman"/>
          <w:sz w:val="28"/>
        </w:rPr>
        <w:t xml:space="preserve">кукольный театр; </w:t>
      </w:r>
    </w:p>
    <w:p w:rsidR="00926CB3" w:rsidRDefault="00384A7D" w:rsidP="00926CB3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84A7D">
        <w:rPr>
          <w:rFonts w:ascii="Times New Roman" w:hAnsi="Times New Roman" w:cs="Times New Roman"/>
          <w:sz w:val="28"/>
        </w:rPr>
        <w:t>иллюстрационный материал по сказкам;</w:t>
      </w:r>
    </w:p>
    <w:p w:rsidR="00384A7D" w:rsidRPr="00384A7D" w:rsidRDefault="00384A7D" w:rsidP="00926CB3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84A7D">
        <w:rPr>
          <w:rFonts w:ascii="Times New Roman" w:hAnsi="Times New Roman" w:cs="Times New Roman"/>
          <w:sz w:val="28"/>
        </w:rPr>
        <w:t>иллюстрационные альбомы по сказкам и произведениям.</w:t>
      </w:r>
    </w:p>
    <w:p w:rsidR="00384A7D" w:rsidRPr="00384A7D" w:rsidRDefault="00384A7D" w:rsidP="00926CB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384A7D">
        <w:rPr>
          <w:rFonts w:ascii="Times New Roman" w:hAnsi="Times New Roman" w:cs="Times New Roman"/>
          <w:sz w:val="28"/>
        </w:rPr>
        <w:t>В течение года в своей работе большое внимание уделяла знакомству детей с народными сказками, песнями, игрушками народных мастеров</w:t>
      </w:r>
      <w:r w:rsidR="009D6355">
        <w:rPr>
          <w:rFonts w:ascii="Times New Roman" w:hAnsi="Times New Roman" w:cs="Times New Roman"/>
          <w:sz w:val="28"/>
        </w:rPr>
        <w:t>, водила с детьми хороводы.</w:t>
      </w:r>
      <w:r w:rsidRPr="00384A7D">
        <w:rPr>
          <w:rFonts w:ascii="Times New Roman" w:hAnsi="Times New Roman" w:cs="Times New Roman"/>
          <w:sz w:val="28"/>
        </w:rPr>
        <w:t xml:space="preserve"> Материал подбирала с учётом возрастных особенностей детей. Дети моей группы проявляли интерес, </w:t>
      </w:r>
      <w:r w:rsidRPr="00384A7D">
        <w:rPr>
          <w:rFonts w:ascii="Times New Roman" w:hAnsi="Times New Roman" w:cs="Times New Roman"/>
          <w:sz w:val="28"/>
        </w:rPr>
        <w:lastRenderedPageBreak/>
        <w:t xml:space="preserve">хорошо воспринимали произведения устного народного творчества, благодаря их мягкому юмору. </w:t>
      </w:r>
      <w:r w:rsidR="00926CB3">
        <w:rPr>
          <w:rFonts w:ascii="Times New Roman" w:hAnsi="Times New Roman" w:cs="Times New Roman"/>
          <w:sz w:val="28"/>
        </w:rPr>
        <w:t>Народные с</w:t>
      </w:r>
      <w:r w:rsidRPr="00384A7D">
        <w:rPr>
          <w:rFonts w:ascii="Times New Roman" w:hAnsi="Times New Roman" w:cs="Times New Roman"/>
          <w:sz w:val="28"/>
        </w:rPr>
        <w:t>казки ежедневно присутствовали в жизни нашей группы. Мы не только читали их, но и обыгрывали, разбирали характеры персонажей, рассматривали иллюстрации. В уголок книги мы поместили разнообразную художественную литературу.</w:t>
      </w:r>
    </w:p>
    <w:p w:rsidR="00384A7D" w:rsidRPr="00384A7D" w:rsidRDefault="00C26948" w:rsidP="00926CB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-1875155</wp:posOffset>
            </wp:positionV>
            <wp:extent cx="7483475" cy="10609580"/>
            <wp:effectExtent l="19050" t="0" r="3175" b="0"/>
            <wp:wrapNone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62" t="2065" r="1721" b="1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475" cy="1060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A7D" w:rsidRPr="00384A7D">
        <w:rPr>
          <w:rFonts w:ascii="Times New Roman" w:hAnsi="Times New Roman" w:cs="Times New Roman"/>
          <w:sz w:val="28"/>
        </w:rPr>
        <w:t>Также в своей работе с детьми использую пословицы и поговорки. Их можно использовать в любой ситуации. Они становятся верными помощниками в формировании трудолюбия и дружелюбия. Использование пословиц и поговорок на занятиях и в повседневной жизни активизирует речь ребёнка, способствует развитию умения ясно формулировать свои мысли, помогает лучше понять правила житейской мудрости.</w:t>
      </w:r>
    </w:p>
    <w:p w:rsidR="00384A7D" w:rsidRPr="00384A7D" w:rsidRDefault="00384A7D" w:rsidP="00926CB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384A7D">
        <w:rPr>
          <w:rFonts w:ascii="Times New Roman" w:hAnsi="Times New Roman" w:cs="Times New Roman"/>
          <w:sz w:val="28"/>
        </w:rPr>
        <w:t>Проделанная работа дала следующие результаты:</w:t>
      </w:r>
      <w:r w:rsidR="00926CB3">
        <w:rPr>
          <w:rFonts w:ascii="Times New Roman" w:hAnsi="Times New Roman" w:cs="Times New Roman"/>
          <w:sz w:val="28"/>
        </w:rPr>
        <w:t xml:space="preserve"> </w:t>
      </w:r>
      <w:r w:rsidRPr="00384A7D">
        <w:rPr>
          <w:rFonts w:ascii="Times New Roman" w:hAnsi="Times New Roman" w:cs="Times New Roman"/>
          <w:sz w:val="28"/>
        </w:rPr>
        <w:t>у детей обогатился и активизировался словарь, улучшилось мышление, воображение, двигательная активность, трудолюбие, расширились представления детей об окружающей действительности.</w:t>
      </w:r>
    </w:p>
    <w:p w:rsidR="00384A7D" w:rsidRPr="00384A7D" w:rsidRDefault="00384A7D" w:rsidP="00926CB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384A7D">
        <w:rPr>
          <w:rFonts w:ascii="Times New Roman" w:hAnsi="Times New Roman" w:cs="Times New Roman"/>
          <w:sz w:val="28"/>
        </w:rPr>
        <w:t>Суверенностью можно сказать, что фольклор эффективно развивает устную речь ребенка, влияет на его духовное, эстетическое и эмоциональное развитие.</w:t>
      </w:r>
    </w:p>
    <w:p w:rsidR="00384A7D" w:rsidRDefault="00384A7D" w:rsidP="00926CB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384A7D">
        <w:rPr>
          <w:rFonts w:ascii="Times New Roman" w:hAnsi="Times New Roman" w:cs="Times New Roman"/>
          <w:sz w:val="28"/>
        </w:rPr>
        <w:t>Так же много времени в работе с детьми уделяла заучиванию стихотворений.</w:t>
      </w:r>
      <w:r w:rsidR="00926CB3">
        <w:rPr>
          <w:rFonts w:ascii="Times New Roman" w:hAnsi="Times New Roman" w:cs="Times New Roman"/>
          <w:sz w:val="28"/>
        </w:rPr>
        <w:t xml:space="preserve"> </w:t>
      </w:r>
      <w:r w:rsidRPr="00384A7D">
        <w:rPr>
          <w:rFonts w:ascii="Times New Roman" w:hAnsi="Times New Roman" w:cs="Times New Roman"/>
          <w:sz w:val="28"/>
        </w:rPr>
        <w:t>В стихотворениях, особенно детских, очень много созвучий, которые великолепно развивают язык и способствуют формированию правильной артикуляции.</w:t>
      </w:r>
    </w:p>
    <w:p w:rsidR="00926CB3" w:rsidRPr="00F80A15" w:rsidRDefault="00926CB3" w:rsidP="00926CB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  <w:r w:rsidRPr="00F80A15">
        <w:rPr>
          <w:rFonts w:ascii="Times New Roman" w:hAnsi="Times New Roman" w:cs="Times New Roman"/>
          <w:sz w:val="28"/>
        </w:rPr>
        <w:t xml:space="preserve"> обязательно буду продолжать работу по </w:t>
      </w:r>
      <w:r>
        <w:rPr>
          <w:rFonts w:ascii="Times New Roman" w:hAnsi="Times New Roman" w:cs="Times New Roman"/>
          <w:sz w:val="28"/>
        </w:rPr>
        <w:t>фольклору</w:t>
      </w:r>
      <w:r w:rsidRPr="00F80A15">
        <w:rPr>
          <w:rFonts w:ascii="Times New Roman" w:hAnsi="Times New Roman" w:cs="Times New Roman"/>
          <w:sz w:val="28"/>
        </w:rPr>
        <w:t xml:space="preserve">, потому как считаю ее эффективным средством развития </w:t>
      </w:r>
      <w:r>
        <w:rPr>
          <w:rFonts w:ascii="Times New Roman" w:hAnsi="Times New Roman" w:cs="Times New Roman"/>
          <w:sz w:val="28"/>
        </w:rPr>
        <w:t xml:space="preserve">речи </w:t>
      </w:r>
      <w:r w:rsidRPr="00F80A15">
        <w:rPr>
          <w:rFonts w:ascii="Times New Roman" w:hAnsi="Times New Roman" w:cs="Times New Roman"/>
          <w:sz w:val="28"/>
        </w:rPr>
        <w:t>детей дошкольного возраста.</w:t>
      </w:r>
    </w:p>
    <w:p w:rsidR="00926CB3" w:rsidRPr="00384A7D" w:rsidRDefault="00926CB3" w:rsidP="00926CB3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211505" w:rsidRPr="00384A7D" w:rsidRDefault="00294118" w:rsidP="00384A7D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19050</wp:posOffset>
            </wp:positionV>
            <wp:extent cx="2753995" cy="1967865"/>
            <wp:effectExtent l="266700" t="285750" r="446405" b="470535"/>
            <wp:wrapNone/>
            <wp:docPr id="19" name="Рисунок 19" descr="C:\Users\USER\AppData\Local\Microsoft\Windows\Temporary Internet Files\Content.Word\IMG-20200511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IMG-20200511-WA004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287" t="44678" r="10055" b="12576"/>
                    <a:stretch>
                      <a:fillRect/>
                    </a:stretch>
                  </pic:blipFill>
                  <pic:spPr bwMode="auto">
                    <a:xfrm rot="21093186">
                      <a:off x="0" y="0"/>
                      <a:ext cx="2753995" cy="1967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D635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3328275</wp:posOffset>
            </wp:positionH>
            <wp:positionV relativeFrom="paragraph">
              <wp:posOffset>1211554</wp:posOffset>
            </wp:positionV>
            <wp:extent cx="2450465" cy="1997999"/>
            <wp:effectExtent l="266700" t="266700" r="464185" b="459451"/>
            <wp:wrapNone/>
            <wp:docPr id="22" name="Рисунок 22" descr="C:\Users\USER\AppData\Local\Microsoft\Windows\Temporary Internet Files\Content.Word\IMG-20200511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Temporary Internet Files\Content.Word\IMG-20200511-WA00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479" t="14400" r="16533"/>
                    <a:stretch>
                      <a:fillRect/>
                    </a:stretch>
                  </pic:blipFill>
                  <pic:spPr bwMode="auto">
                    <a:xfrm rot="515658">
                      <a:off x="0" y="0"/>
                      <a:ext cx="2450465" cy="19979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11505" w:rsidRPr="00384A7D" w:rsidSect="0092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D797"/>
      </v:shape>
    </w:pict>
  </w:numPicBullet>
  <w:abstractNum w:abstractNumId="0">
    <w:nsid w:val="54080F00"/>
    <w:multiLevelType w:val="hybridMultilevel"/>
    <w:tmpl w:val="5E5EAB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84A7D"/>
    <w:rsid w:val="000D6AA4"/>
    <w:rsid w:val="00294118"/>
    <w:rsid w:val="00366F6F"/>
    <w:rsid w:val="00384A7D"/>
    <w:rsid w:val="00523A44"/>
    <w:rsid w:val="00557B04"/>
    <w:rsid w:val="007A579D"/>
    <w:rsid w:val="00925997"/>
    <w:rsid w:val="00926CB3"/>
    <w:rsid w:val="009D6355"/>
    <w:rsid w:val="00A44636"/>
    <w:rsid w:val="00B818D3"/>
    <w:rsid w:val="00BF7946"/>
    <w:rsid w:val="00C26948"/>
    <w:rsid w:val="00E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A7D"/>
    <w:rPr>
      <w:b/>
      <w:bCs/>
    </w:rPr>
  </w:style>
  <w:style w:type="paragraph" w:styleId="a5">
    <w:name w:val="No Spacing"/>
    <w:uiPriority w:val="1"/>
    <w:qFormat/>
    <w:rsid w:val="00384A7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2020-05-11T16:47:00Z</dcterms:created>
  <dcterms:modified xsi:type="dcterms:W3CDTF">2020-05-11T18:11:00Z</dcterms:modified>
</cp:coreProperties>
</file>