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4E282" w14:textId="25BDD8BD" w:rsidR="00C46FDA" w:rsidRDefault="00C46FDA" w:rsidP="00C46FDA">
      <w:pPr>
        <w:spacing w:after="0"/>
        <w:rPr>
          <w:rFonts w:ascii="Monotype Corsiva" w:hAnsi="Monotype Corsiva" w:cs="Times New Roman"/>
          <w:b/>
          <w:i/>
          <w:color w:val="FF0000"/>
          <w:sz w:val="96"/>
          <w:szCs w:val="96"/>
        </w:rPr>
      </w:pPr>
      <w:r w:rsidRPr="00C46FDA">
        <w:rPr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12FF4CF0" wp14:editId="04E0869C">
            <wp:simplePos x="0" y="0"/>
            <wp:positionH relativeFrom="page">
              <wp:align>center</wp:align>
            </wp:positionH>
            <wp:positionV relativeFrom="paragraph">
              <wp:posOffset>-840740</wp:posOffset>
            </wp:positionV>
            <wp:extent cx="7535782" cy="10797540"/>
            <wp:effectExtent l="0" t="0" r="8255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782" cy="107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6DC58" w14:textId="63F0BE35" w:rsidR="00C46FDA" w:rsidRPr="00C46FDA" w:rsidRDefault="00C46FDA" w:rsidP="00C46FDA">
      <w:pPr>
        <w:spacing w:after="0"/>
        <w:rPr>
          <w:rFonts w:ascii="Monotype Corsiva" w:hAnsi="Monotype Corsiva" w:cs="Times New Roman"/>
          <w:b/>
          <w:i/>
          <w:color w:val="FF0000"/>
          <w:sz w:val="96"/>
          <w:szCs w:val="96"/>
        </w:rPr>
      </w:pPr>
      <w:r w:rsidRPr="00C46FDA">
        <w:rPr>
          <w:rFonts w:ascii="Monotype Corsiva" w:hAnsi="Monotype Corsiva" w:cs="Times New Roman"/>
          <w:b/>
          <w:i/>
          <w:color w:val="FF0000"/>
          <w:sz w:val="96"/>
          <w:szCs w:val="96"/>
        </w:rPr>
        <w:t>Аналитическая</w:t>
      </w:r>
      <w:r>
        <w:rPr>
          <w:rFonts w:ascii="Monotype Corsiva" w:hAnsi="Monotype Corsiva" w:cs="Times New Roman"/>
          <w:b/>
          <w:i/>
          <w:color w:val="FF0000"/>
          <w:sz w:val="96"/>
          <w:szCs w:val="96"/>
        </w:rPr>
        <w:t xml:space="preserve"> </w:t>
      </w:r>
      <w:r w:rsidRPr="00C46FDA">
        <w:rPr>
          <w:rFonts w:ascii="Monotype Corsiva" w:hAnsi="Monotype Corsiva" w:cs="Times New Roman"/>
          <w:b/>
          <w:i/>
          <w:color w:val="FF0000"/>
          <w:sz w:val="96"/>
          <w:szCs w:val="96"/>
        </w:rPr>
        <w:t>справка</w:t>
      </w:r>
    </w:p>
    <w:p w14:paraId="6A0FFB33" w14:textId="43E9C6CF" w:rsidR="00C46FDA" w:rsidRPr="00C46FDA" w:rsidRDefault="00C46FDA" w:rsidP="00C46FDA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96"/>
          <w:szCs w:val="96"/>
        </w:rPr>
      </w:pPr>
      <w:r w:rsidRPr="00C46FDA">
        <w:rPr>
          <w:rFonts w:ascii="Monotype Corsiva" w:hAnsi="Monotype Corsiva" w:cs="Times New Roman"/>
          <w:b/>
          <w:i/>
          <w:color w:val="FF0000"/>
          <w:sz w:val="96"/>
          <w:szCs w:val="96"/>
        </w:rPr>
        <w:t>по итогам работы с талантливыми детьми</w:t>
      </w:r>
    </w:p>
    <w:p w14:paraId="6F4457E1" w14:textId="1FC74C4F" w:rsidR="00C46FDA" w:rsidRDefault="00C46FDA" w:rsidP="00C46FDA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96"/>
          <w:szCs w:val="96"/>
        </w:rPr>
      </w:pPr>
      <w:r w:rsidRPr="00C46FDA">
        <w:rPr>
          <w:rFonts w:ascii="Monotype Corsiva" w:hAnsi="Monotype Corsiva" w:cs="Times New Roman"/>
          <w:b/>
          <w:i/>
          <w:color w:val="FF0000"/>
          <w:sz w:val="96"/>
          <w:szCs w:val="96"/>
        </w:rPr>
        <w:t>в МКДОУ детский сад №3 «Ромашка»</w:t>
      </w:r>
    </w:p>
    <w:p w14:paraId="0224CE90" w14:textId="68454058" w:rsidR="00C46FDA" w:rsidRDefault="00C46FDA" w:rsidP="00C46FDA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96"/>
          <w:szCs w:val="96"/>
        </w:rPr>
      </w:pPr>
      <w:r w:rsidRPr="00C46FDA">
        <w:rPr>
          <w:rFonts w:ascii="Monotype Corsiva" w:hAnsi="Monotype Corsiva" w:cs="Times New Roman"/>
          <w:b/>
          <w:i/>
          <w:color w:val="FF0000"/>
          <w:sz w:val="96"/>
          <w:szCs w:val="96"/>
        </w:rPr>
        <w:t>г. Южно-Сухокумск</w:t>
      </w:r>
    </w:p>
    <w:p w14:paraId="43C25DAA" w14:textId="5ACA5664" w:rsidR="00C46FDA" w:rsidRPr="00C46FDA" w:rsidRDefault="00C46FDA" w:rsidP="00C46FDA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i/>
          <w:color w:val="FF0000"/>
          <w:sz w:val="96"/>
          <w:szCs w:val="96"/>
        </w:rPr>
        <w:t>2021г.</w:t>
      </w:r>
    </w:p>
    <w:p w14:paraId="740D0DF8" w14:textId="7FAEA7F8" w:rsidR="000B6A17" w:rsidRDefault="000B6A17" w:rsidP="00DF517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5F019369" w14:textId="77777777" w:rsidR="000B6A17" w:rsidRDefault="000B6A17" w:rsidP="00DF517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24F9D8BE" w14:textId="39D4767A" w:rsidR="000B6A17" w:rsidRDefault="000B6A17" w:rsidP="00DF517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3C591BFD" w14:textId="1F2DBFAE" w:rsidR="000B6A17" w:rsidRDefault="000B6A17" w:rsidP="00DF517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54DF0804" w14:textId="77777777" w:rsidR="000B6A17" w:rsidRDefault="000B6A17" w:rsidP="00DF517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34C11F03" w14:textId="77777777" w:rsidR="000B6A17" w:rsidRDefault="000B6A17" w:rsidP="00DF517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04E07C88" w14:textId="77777777" w:rsidR="000B6A17" w:rsidRDefault="000B6A17" w:rsidP="00DF517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7137E3F2" w14:textId="77777777" w:rsidR="000B6A17" w:rsidRDefault="000B6A17" w:rsidP="00DF517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4F119075" w14:textId="77777777" w:rsidR="000B6A17" w:rsidRDefault="000B6A17" w:rsidP="00DF517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749002B7" w14:textId="77777777" w:rsidR="000B6A17" w:rsidRDefault="000B6A17" w:rsidP="00DF517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4AFCF541" w14:textId="77777777" w:rsidR="000B6A17" w:rsidRDefault="000B6A17" w:rsidP="00DF517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3B5F731D" w14:textId="77777777" w:rsidR="000B6A17" w:rsidRDefault="000B6A17" w:rsidP="00DF517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5D1EBEC0" w14:textId="77777777" w:rsidR="00DF5171" w:rsidRDefault="00DF5171" w:rsidP="00C46FDA">
      <w:pPr>
        <w:pStyle w:val="a3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8A7EBA">
        <w:rPr>
          <w:sz w:val="28"/>
          <w:szCs w:val="28"/>
        </w:rPr>
        <w:lastRenderedPageBreak/>
        <w:t xml:space="preserve">Самым сенситивным периодом для развития проявлений одаренности является раннее детство </w:t>
      </w:r>
      <w:r>
        <w:rPr>
          <w:sz w:val="28"/>
          <w:szCs w:val="28"/>
        </w:rPr>
        <w:t xml:space="preserve">и дошкольный возраст. Доказано, </w:t>
      </w:r>
      <w:r w:rsidRPr="008A7EBA">
        <w:rPr>
          <w:sz w:val="28"/>
          <w:szCs w:val="28"/>
        </w:rPr>
        <w:t>что каждый ребёнок от рождения наделен огромным потенциалом, который при благоприятных условиях эффективно развивает</w:t>
      </w:r>
      <w:r>
        <w:rPr>
          <w:sz w:val="28"/>
          <w:szCs w:val="28"/>
        </w:rPr>
        <w:t>ся</w:t>
      </w:r>
      <w:r w:rsidRPr="008A7EBA">
        <w:rPr>
          <w:sz w:val="28"/>
          <w:szCs w:val="28"/>
        </w:rPr>
        <w:t xml:space="preserve"> и дает возможность каждому ребенку достигать больших высот в своем развитии.</w:t>
      </w:r>
      <w:r>
        <w:rPr>
          <w:sz w:val="28"/>
          <w:szCs w:val="28"/>
        </w:rPr>
        <w:t xml:space="preserve"> </w:t>
      </w:r>
      <w:r w:rsidRPr="008A7EBA">
        <w:rPr>
          <w:sz w:val="28"/>
          <w:szCs w:val="28"/>
        </w:rPr>
        <w:t xml:space="preserve">Для всех детей главнейшей целью обучения и воспитания является обеспечение условий для раскрытия и развития всех способностей и дарований с целью их последующей реализации в профессиональной деятельности.  Следует подчеркнуть, что именно на этих детей общество в первую очередь возлагает надежду на решение актуальных проблем современной цивилизации. Таким образом, поддержать и развить индивидуальность ребенка, не растерять, не затормозить рост его способностей – это особо важная задача воспитания </w:t>
      </w:r>
      <w:proofErr w:type="gramStart"/>
      <w:r w:rsidRPr="008A7EBA">
        <w:rPr>
          <w:sz w:val="28"/>
          <w:szCs w:val="28"/>
        </w:rPr>
        <w:t>и  обучения</w:t>
      </w:r>
      <w:proofErr w:type="gramEnd"/>
      <w:r w:rsidRPr="008A7EBA">
        <w:rPr>
          <w:sz w:val="28"/>
          <w:szCs w:val="28"/>
        </w:rPr>
        <w:t xml:space="preserve"> одаренных детей в детском саду.</w:t>
      </w:r>
    </w:p>
    <w:p w14:paraId="7F88C67B" w14:textId="77777777" w:rsidR="00DF5171" w:rsidRPr="00B255E1" w:rsidRDefault="00DF5171" w:rsidP="00DF5171">
      <w:pPr>
        <w:pStyle w:val="a3"/>
        <w:shd w:val="clear" w:color="auto" w:fill="FFFFFF"/>
        <w:spacing w:before="30" w:beforeAutospacing="0" w:after="30" w:afterAutospacing="0"/>
        <w:ind w:firstLine="567"/>
        <w:jc w:val="both"/>
        <w:rPr>
          <w:sz w:val="28"/>
          <w:szCs w:val="28"/>
        </w:rPr>
      </w:pPr>
      <w:r w:rsidRPr="00247EF8">
        <w:rPr>
          <w:color w:val="00000A"/>
          <w:sz w:val="28"/>
          <w:szCs w:val="28"/>
        </w:rPr>
        <w:t>Занимаясь диагностированием детей в нашем дошкольном учреждении, мы обнаружили следующее: результаты диагностики выявили достаточно большое количество детей с высоким и выше среднего уровнем интеллекта и креативности. При этом имеет место выше среднего уровень невротизма в этой же группе детей, вызванный, видимо, как объективными факторами, так и психосоциальными особенностями неординарных детей.</w:t>
      </w:r>
      <w:r w:rsidRPr="00B255E1">
        <w:rPr>
          <w:color w:val="00000A"/>
          <w:szCs w:val="28"/>
        </w:rPr>
        <w:t xml:space="preserve"> </w:t>
      </w:r>
      <w:r w:rsidRPr="00B255E1">
        <w:rPr>
          <w:color w:val="00000A"/>
          <w:sz w:val="28"/>
          <w:szCs w:val="28"/>
        </w:rPr>
        <w:t>Наличие неординарных детей в нашем учреждении повлекло за собой составление модели управления процессом психолого-педагогического сопровождения работы с одарёнными детьми внутри дошкольного учреждения. Мы поставили перед собой цель – теоретически обосновать, разработать и апробировать эту модель внутри дошкольного учреждения</w:t>
      </w:r>
      <w:r w:rsidRPr="009863FD">
        <w:rPr>
          <w:color w:val="00000A"/>
          <w:szCs w:val="28"/>
        </w:rPr>
        <w:t>.</w:t>
      </w:r>
    </w:p>
    <w:p w14:paraId="3D334AC1" w14:textId="77777777" w:rsidR="00DF5171" w:rsidRPr="00926FE3" w:rsidRDefault="00DF5171" w:rsidP="00DF5171">
      <w:pPr>
        <w:shd w:val="clear" w:color="auto" w:fill="FFFFFF"/>
        <w:spacing w:after="75" w:line="253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A7EBA">
        <w:rPr>
          <w:rFonts w:ascii="Times New Roman" w:eastAsia="Times New Roman" w:hAnsi="Times New Roman" w:cs="Times New Roman"/>
          <w:sz w:val="28"/>
          <w:szCs w:val="28"/>
        </w:rPr>
        <w:t>Для ребенка этого возраста характерна высокая познавательная активность, повышенная впечатлительность, потребность в умственной нагрузке. У него развита интуиция, яркость, конкретность представляемых образов и легкость манипулирования ими. “Родовыми” чертами дошкольного возраста является фантазия, творческое воображение, нестандартность мышления, кроме этого, проявляется особая чувствительность, отзывчивость на окружающее. Исходя из этого, для развития творческих способностей в образовательных учреждениях необходимо своевременно выявлять детей с предпосылками одаренности, проводить специальную работу по сохранению и дальнейшему развитию их способностей, опираясь на собственную активность детей, объединяя усилия педагога-психолога, воспитателей, узких специалистов, родителей. Одним из приоритетных направлений работы дошкольного учреждения, является работа с одаренными детьми, которая является неотъемлемой частью более широкой проблемы реализации творческого потенциала личности. Программа рассчитана на детей дошкольного возраста.</w:t>
      </w:r>
    </w:p>
    <w:p w14:paraId="033CCC42" w14:textId="77777777" w:rsidR="00DF5171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880E9D">
        <w:rPr>
          <w:rFonts w:ascii="Times New Roman" w:hAnsi="Times New Roman" w:cs="Times New Roman"/>
          <w:b/>
          <w:bCs/>
          <w:color w:val="FF0000"/>
          <w:sz w:val="28"/>
          <w:szCs w:val="28"/>
        </w:rPr>
        <w:t>Цель программы</w:t>
      </w:r>
      <w:r w:rsidRPr="00880E9D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926FE3">
        <w:rPr>
          <w:rFonts w:ascii="Times New Roman" w:hAnsi="Times New Roman" w:cs="Times New Roman"/>
          <w:bCs/>
          <w:sz w:val="28"/>
          <w:szCs w:val="28"/>
        </w:rPr>
        <w:t>оздание условий для выявления, поддержки и развития одаренных детей, их самореализации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4E74C057" w14:textId="77777777" w:rsidR="00DF5171" w:rsidRPr="00926FE3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880E9D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Воспитательная цель</w:t>
      </w:r>
      <w:r w:rsidRPr="00880E9D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: </w:t>
      </w:r>
      <w:r w:rsidRPr="00926FE3">
        <w:rPr>
          <w:rFonts w:ascii="Times New Roman" w:hAnsi="Times New Roman" w:cs="Times New Roman"/>
          <w:bCs/>
          <w:sz w:val="28"/>
          <w:szCs w:val="28"/>
        </w:rPr>
        <w:t>воспитание личности, обладающей коммуникативными навыками и высокими адаптивными возможностями на фоне высоконравственных убеждений.</w:t>
      </w:r>
    </w:p>
    <w:p w14:paraId="7003A491" w14:textId="77777777" w:rsidR="00DF5171" w:rsidRPr="00926FE3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880E9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Образовательная цель</w:t>
      </w:r>
      <w:r w:rsidRPr="00880E9D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: </w:t>
      </w:r>
      <w:r w:rsidRPr="00926FE3">
        <w:rPr>
          <w:rFonts w:ascii="Times New Roman" w:hAnsi="Times New Roman" w:cs="Times New Roman"/>
          <w:bCs/>
          <w:sz w:val="28"/>
          <w:szCs w:val="28"/>
        </w:rPr>
        <w:t xml:space="preserve">расширение единого образовательного пространства </w:t>
      </w:r>
      <w:r>
        <w:rPr>
          <w:rFonts w:ascii="Times New Roman" w:hAnsi="Times New Roman" w:cs="Times New Roman"/>
          <w:bCs/>
          <w:sz w:val="28"/>
          <w:szCs w:val="28"/>
        </w:rPr>
        <w:t xml:space="preserve">детского сада </w:t>
      </w:r>
      <w:r w:rsidRPr="00926FE3">
        <w:rPr>
          <w:rFonts w:ascii="Times New Roman" w:hAnsi="Times New Roman" w:cs="Times New Roman"/>
          <w:bCs/>
          <w:sz w:val="28"/>
          <w:szCs w:val="28"/>
        </w:rPr>
        <w:t>для социально значимой реализации индивидуальной образовательной стратегии одаренных детей.</w:t>
      </w:r>
    </w:p>
    <w:p w14:paraId="56CD5326" w14:textId="77777777" w:rsidR="00DF5171" w:rsidRPr="00926FE3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880E9D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Развивающая цель</w:t>
      </w:r>
      <w:r w:rsidRPr="00880E9D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: </w:t>
      </w:r>
      <w:r w:rsidRPr="00926FE3">
        <w:rPr>
          <w:rFonts w:ascii="Times New Roman" w:hAnsi="Times New Roman" w:cs="Times New Roman"/>
          <w:bCs/>
          <w:sz w:val="28"/>
          <w:szCs w:val="28"/>
        </w:rPr>
        <w:t xml:space="preserve">развитие способностей одаренных детей к включению в любую </w:t>
      </w:r>
      <w:r>
        <w:rPr>
          <w:rFonts w:ascii="Times New Roman" w:hAnsi="Times New Roman" w:cs="Times New Roman"/>
          <w:bCs/>
          <w:sz w:val="28"/>
          <w:szCs w:val="28"/>
        </w:rPr>
        <w:t>духовно-</w:t>
      </w:r>
      <w:r w:rsidRPr="00926FE3">
        <w:rPr>
          <w:rFonts w:ascii="Times New Roman" w:hAnsi="Times New Roman" w:cs="Times New Roman"/>
          <w:bCs/>
          <w:sz w:val="28"/>
          <w:szCs w:val="28"/>
        </w:rPr>
        <w:t>практическую деятельность в зависимости от реальных потребностей региона, страны и самой личности.</w:t>
      </w:r>
    </w:p>
    <w:p w14:paraId="1DFBB80A" w14:textId="77777777" w:rsidR="00DF5171" w:rsidRPr="00880E9D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80E9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Задачи программы.</w:t>
      </w:r>
    </w:p>
    <w:p w14:paraId="5CD02C4D" w14:textId="77777777" w:rsidR="00DF5171" w:rsidRPr="006014F8" w:rsidRDefault="00DF5171" w:rsidP="00DF5171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Создать</w:t>
      </w:r>
      <w:r w:rsidRPr="006014F8">
        <w:rPr>
          <w:rFonts w:ascii="Times New Roman" w:hAnsi="Times New Roman" w:cs="Times New Roman"/>
          <w:color w:val="00000A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color w:val="00000A"/>
          <w:sz w:val="28"/>
          <w:szCs w:val="28"/>
        </w:rPr>
        <w:t>у</w:t>
      </w:r>
      <w:r w:rsidRPr="006014F8">
        <w:rPr>
          <w:rFonts w:ascii="Times New Roman" w:hAnsi="Times New Roman" w:cs="Times New Roman"/>
          <w:color w:val="00000A"/>
          <w:sz w:val="28"/>
          <w:szCs w:val="28"/>
        </w:rPr>
        <w:t xml:space="preserve"> целенаправленного выявления и отбора одаренных детей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, </w:t>
      </w:r>
      <w:r w:rsidRPr="000220B4">
        <w:rPr>
          <w:rFonts w:ascii="Times New Roman" w:hAnsi="Times New Roman" w:cs="Times New Roman"/>
          <w:sz w:val="28"/>
          <w:szCs w:val="28"/>
        </w:rPr>
        <w:t>п</w:t>
      </w:r>
      <w:r w:rsidRPr="000220B4">
        <w:rPr>
          <w:rFonts w:ascii="Times New Roman" w:eastAsia="Times New Roman" w:hAnsi="Times New Roman" w:cs="Times New Roman"/>
          <w:sz w:val="28"/>
          <w:szCs w:val="28"/>
        </w:rPr>
        <w:t>оиск и систематизация методов диагностики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40698E" w14:textId="77777777" w:rsidR="00DF5171" w:rsidRPr="006014F8" w:rsidRDefault="00DF5171" w:rsidP="00DF5171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sz w:val="40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Создать максимально благоприятные условия</w:t>
      </w:r>
      <w:r w:rsidRPr="006014F8">
        <w:rPr>
          <w:rFonts w:ascii="Times New Roman" w:hAnsi="Times New Roman" w:cs="Times New Roman"/>
          <w:color w:val="00000A"/>
          <w:sz w:val="28"/>
          <w:szCs w:val="28"/>
        </w:rPr>
        <w:t xml:space="preserve"> для интеллектуального развития одаренных детей, в образовательном процессе и в свободной деятельности</w:t>
      </w:r>
      <w:r>
        <w:rPr>
          <w:rFonts w:ascii="Times New Roman" w:hAnsi="Times New Roman" w:cs="Times New Roman"/>
          <w:color w:val="00000A"/>
          <w:sz w:val="28"/>
          <w:szCs w:val="28"/>
        </w:rPr>
        <w:t>;</w:t>
      </w:r>
      <w:r w:rsidRPr="006014F8">
        <w:rPr>
          <w:rFonts w:ascii="Times New Roman" w:hAnsi="Times New Roman" w:cs="Times New Roman"/>
          <w:color w:val="00000A"/>
          <w:sz w:val="24"/>
          <w:szCs w:val="28"/>
        </w:rPr>
        <w:t xml:space="preserve"> </w:t>
      </w:r>
      <w:r w:rsidRPr="006014F8">
        <w:rPr>
          <w:rFonts w:ascii="Times New Roman" w:hAnsi="Times New Roman" w:cs="Times New Roman"/>
          <w:color w:val="00000A"/>
          <w:sz w:val="28"/>
          <w:szCs w:val="28"/>
        </w:rPr>
        <w:t>для реализации их творческих способностей в научно-исследовательской и поисковой деятельности</w:t>
      </w:r>
      <w:r>
        <w:rPr>
          <w:rFonts w:ascii="Times New Roman" w:hAnsi="Times New Roman" w:cs="Times New Roman"/>
          <w:color w:val="00000A"/>
          <w:sz w:val="28"/>
          <w:szCs w:val="28"/>
        </w:rPr>
        <w:t>.</w:t>
      </w:r>
    </w:p>
    <w:p w14:paraId="771E2F6B" w14:textId="77777777" w:rsidR="00DF5171" w:rsidRPr="000220B4" w:rsidRDefault="00DF5171" w:rsidP="00DF5171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0220B4">
        <w:rPr>
          <w:rFonts w:ascii="Times New Roman" w:eastAsia="Times New Roman" w:hAnsi="Times New Roman" w:cs="Times New Roman"/>
          <w:sz w:val="28"/>
          <w:szCs w:val="28"/>
        </w:rPr>
        <w:t>Внедрение инновационных педагогических технологий воспитания и обучения одаренных детей</w:t>
      </w:r>
      <w:r w:rsidRPr="000220B4">
        <w:rPr>
          <w:rFonts w:ascii="Times New Roman" w:hAnsi="Times New Roman" w:cs="Times New Roman"/>
          <w:bCs/>
          <w:sz w:val="28"/>
          <w:szCs w:val="28"/>
        </w:rPr>
        <w:t>.</w:t>
      </w:r>
    </w:p>
    <w:p w14:paraId="5C0E1CF9" w14:textId="77777777" w:rsidR="00DF5171" w:rsidRPr="006014F8" w:rsidRDefault="00DF5171" w:rsidP="00DF5171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sz w:val="40"/>
          <w:szCs w:val="28"/>
        </w:rPr>
      </w:pPr>
      <w:r w:rsidRPr="006014F8">
        <w:rPr>
          <w:rFonts w:ascii="Times New Roman" w:hAnsi="Times New Roman" w:cs="Times New Roman"/>
          <w:bCs/>
          <w:sz w:val="28"/>
          <w:szCs w:val="28"/>
        </w:rPr>
        <w:t>Создать условия, способствующие организации работы педагогов с одаренными детьми в соответствии с целями опережающего развития и реализации образовательных и творческих возможностей.</w:t>
      </w:r>
    </w:p>
    <w:p w14:paraId="247A5519" w14:textId="77777777" w:rsidR="00DF5171" w:rsidRPr="006014F8" w:rsidRDefault="00DF5171" w:rsidP="00DF5171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sz w:val="40"/>
          <w:szCs w:val="28"/>
        </w:rPr>
      </w:pPr>
      <w:r w:rsidRPr="006014F8">
        <w:rPr>
          <w:rFonts w:ascii="Times New Roman" w:hAnsi="Times New Roman" w:cs="Times New Roman"/>
          <w:bCs/>
          <w:sz w:val="28"/>
          <w:szCs w:val="28"/>
        </w:rPr>
        <w:t>Совершенствовать научно-методическое и психолого-педагогическое сопровождение одаренных детей.</w:t>
      </w:r>
    </w:p>
    <w:p w14:paraId="041F755B" w14:textId="77777777" w:rsidR="00DF5171" w:rsidRPr="000220B4" w:rsidRDefault="00DF5171" w:rsidP="00DF5171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0220B4">
        <w:rPr>
          <w:rFonts w:ascii="Times New Roman" w:eastAsia="Times New Roman" w:hAnsi="Times New Roman" w:cs="Times New Roman"/>
          <w:sz w:val="28"/>
          <w:szCs w:val="28"/>
        </w:rPr>
        <w:t>Просветительская и партнерская работа с родителями, детскими общественными организациями, учреждениями дополнительного образования</w:t>
      </w:r>
      <w:r w:rsidRPr="000220B4">
        <w:rPr>
          <w:rFonts w:ascii="Times New Roman" w:hAnsi="Times New Roman" w:cs="Times New Roman"/>
          <w:bCs/>
          <w:sz w:val="28"/>
          <w:szCs w:val="28"/>
        </w:rPr>
        <w:t>.</w:t>
      </w:r>
    </w:p>
    <w:p w14:paraId="45E5CC4C" w14:textId="77777777" w:rsidR="00DF5171" w:rsidRPr="000220B4" w:rsidRDefault="00DF5171" w:rsidP="00DF5171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sz w:val="44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Обмен опытом педагогов по работе с одаренными детьми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на муниципальном и региональном уровне</w:t>
      </w:r>
      <w:r w:rsidRPr="006014F8">
        <w:rPr>
          <w:rFonts w:ascii="Times New Roman" w:hAnsi="Times New Roman" w:cs="Times New Roman"/>
          <w:color w:val="00000A"/>
          <w:sz w:val="28"/>
          <w:szCs w:val="28"/>
        </w:rPr>
        <w:t>.</w:t>
      </w:r>
    </w:p>
    <w:p w14:paraId="1BDB47D8" w14:textId="77777777" w:rsidR="00DF5171" w:rsidRPr="000220B4" w:rsidRDefault="00DF5171" w:rsidP="00DF5171">
      <w:pPr>
        <w:pStyle w:val="a4"/>
        <w:numPr>
          <w:ilvl w:val="0"/>
          <w:numId w:val="1"/>
        </w:numPr>
        <w:shd w:val="clear" w:color="auto" w:fill="FFFFFF"/>
        <w:spacing w:after="75" w:line="253" w:lineRule="atLeast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0220B4">
        <w:rPr>
          <w:rFonts w:ascii="Times New Roman" w:eastAsia="Times New Roman" w:hAnsi="Times New Roman" w:cs="Times New Roman"/>
          <w:sz w:val="28"/>
          <w:szCs w:val="20"/>
        </w:rPr>
        <w:t>Создание банка данных одарен</w:t>
      </w:r>
      <w:r>
        <w:rPr>
          <w:rFonts w:ascii="Times New Roman" w:eastAsia="Times New Roman" w:hAnsi="Times New Roman" w:cs="Times New Roman"/>
          <w:sz w:val="28"/>
          <w:szCs w:val="20"/>
        </w:rPr>
        <w:t>ных воспитанников детского сада.</w:t>
      </w:r>
    </w:p>
    <w:p w14:paraId="465FE0D7" w14:textId="77777777" w:rsidR="00DF5171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7417ADC" w14:textId="77777777" w:rsidR="00DF5171" w:rsidRPr="00880E9D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880E9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Механизмы реализации программы</w:t>
      </w:r>
      <w:r w:rsidRPr="00880E9D">
        <w:rPr>
          <w:rFonts w:ascii="Times New Roman" w:hAnsi="Times New Roman" w:cs="Times New Roman"/>
          <w:bCs/>
          <w:color w:val="FF0000"/>
          <w:sz w:val="28"/>
          <w:szCs w:val="28"/>
        </w:rPr>
        <w:t>.</w:t>
      </w:r>
    </w:p>
    <w:p w14:paraId="56133332" w14:textId="77777777" w:rsidR="00DF5171" w:rsidRPr="006014F8" w:rsidRDefault="00DF5171" w:rsidP="00DF5171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6014F8">
        <w:rPr>
          <w:rFonts w:ascii="Times New Roman" w:hAnsi="Times New Roman" w:cs="Times New Roman"/>
          <w:bCs/>
          <w:sz w:val="28"/>
          <w:szCs w:val="28"/>
        </w:rPr>
        <w:t>Внедрение в практику ранней диагностики одаренности и ее дальнейшего развития методов, учитывающих быстро меняющуюся социальную ситуацию и современные подходы к работе с одаренными детьми.</w:t>
      </w:r>
    </w:p>
    <w:p w14:paraId="399FE6DF" w14:textId="77777777" w:rsidR="00DF5171" w:rsidRDefault="00DF5171" w:rsidP="00DF5171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6014F8">
        <w:rPr>
          <w:rFonts w:ascii="Times New Roman" w:hAnsi="Times New Roman" w:cs="Times New Roman"/>
          <w:bCs/>
          <w:sz w:val="28"/>
          <w:szCs w:val="28"/>
        </w:rPr>
        <w:t>Совершенствование деятельности администрации по мотивации педагогов на управление развитием исследовательских и творческих способностей учащихся.</w:t>
      </w:r>
    </w:p>
    <w:p w14:paraId="4668CD75" w14:textId="77777777" w:rsidR="00DF5171" w:rsidRPr="006014F8" w:rsidRDefault="00DF5171" w:rsidP="00DF5171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6014F8">
        <w:rPr>
          <w:rFonts w:ascii="Times New Roman" w:hAnsi="Times New Roman" w:cs="Times New Roman"/>
          <w:bCs/>
          <w:sz w:val="28"/>
          <w:szCs w:val="28"/>
        </w:rPr>
        <w:t>Совершенствование технологии портфолио для построения индивидуальной траектории развития, как учителя, так и ученика.</w:t>
      </w:r>
    </w:p>
    <w:p w14:paraId="3D9ED02E" w14:textId="77777777" w:rsidR="00DF5171" w:rsidRPr="00240547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4054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Выделены следующие сферы одарённости ребёнка:</w:t>
      </w:r>
    </w:p>
    <w:p w14:paraId="7CA067EE" w14:textId="79522E52" w:rsidR="00B075F0" w:rsidRDefault="003F6A7E"/>
    <w:p w14:paraId="75669190" w14:textId="77777777" w:rsidR="00DF5171" w:rsidRPr="00880E9D" w:rsidRDefault="00DF5171" w:rsidP="00DF517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80E9D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3001295A" wp14:editId="379C2309">
            <wp:simplePos x="0" y="0"/>
            <wp:positionH relativeFrom="column">
              <wp:posOffset>3507105</wp:posOffset>
            </wp:positionH>
            <wp:positionV relativeFrom="paragraph">
              <wp:posOffset>-240030</wp:posOffset>
            </wp:positionV>
            <wp:extent cx="2347595" cy="1899285"/>
            <wp:effectExtent l="152400" t="152400" r="167005" b="1581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8992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E9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Интеллектуальная сфера</w:t>
      </w:r>
    </w:p>
    <w:p w14:paraId="7AEB4688" w14:textId="77777777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ребёнок отличается остротой мышления, наблюдательностью и исключительной памятью</w:t>
      </w:r>
    </w:p>
    <w:p w14:paraId="2EFDCE1D" w14:textId="77777777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охотно и хорошо учится, знает больше своих сверстников и практически применяет свои знания</w:t>
      </w:r>
    </w:p>
    <w:p w14:paraId="59D8E801" w14:textId="77777777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проявляет исключительные способности к решению задач</w:t>
      </w:r>
    </w:p>
    <w:p w14:paraId="7149546A" w14:textId="77777777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проявляет выраженную и разностороннюю любознательность</w:t>
      </w:r>
    </w:p>
    <w:p w14:paraId="25384F7C" w14:textId="77777777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часто с головой уходит в то или иное занятие</w:t>
      </w:r>
    </w:p>
    <w:p w14:paraId="7C4E0DF4" w14:textId="77777777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выделяется умением хорошо излагать свои мысли.</w:t>
      </w:r>
    </w:p>
    <w:p w14:paraId="597A3589" w14:textId="10E4C003" w:rsidR="00DF5171" w:rsidRPr="00C467F5" w:rsidRDefault="00DF5171" w:rsidP="00DF517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A"/>
          <w:sz w:val="28"/>
          <w:szCs w:val="28"/>
          <w:u w:val="single"/>
        </w:rPr>
      </w:pPr>
      <w:r w:rsidRPr="00C467F5">
        <w:rPr>
          <w:rFonts w:ascii="Times New Roman" w:hAnsi="Times New Roman" w:cs="Times New Roman"/>
          <w:b/>
          <w:bCs/>
          <w:color w:val="00000A"/>
          <w:sz w:val="28"/>
          <w:szCs w:val="28"/>
          <w:u w:val="single"/>
        </w:rPr>
        <w:t>Сфера академических достижений</w:t>
      </w:r>
    </w:p>
    <w:p w14:paraId="4064B830" w14:textId="32A6E751" w:rsidR="00DF5171" w:rsidRDefault="000B6A17" w:rsidP="00DF51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C467F5">
        <w:rPr>
          <w:rFonts w:ascii="Times New Roman" w:hAnsi="Times New Roman" w:cs="Times New Roman"/>
          <w:b/>
          <w:bCs/>
          <w:noProof/>
          <w:color w:val="00000A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7BF8D2BA" wp14:editId="3194F753">
            <wp:simplePos x="0" y="0"/>
            <wp:positionH relativeFrom="column">
              <wp:posOffset>3147060</wp:posOffset>
            </wp:positionH>
            <wp:positionV relativeFrom="paragraph">
              <wp:posOffset>156845</wp:posOffset>
            </wp:positionV>
            <wp:extent cx="2771140" cy="1925955"/>
            <wp:effectExtent l="152400" t="152400" r="162560" b="1695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9259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171">
        <w:rPr>
          <w:rFonts w:ascii="Times New Roman" w:hAnsi="Times New Roman" w:cs="Times New Roman"/>
          <w:color w:val="00000A"/>
          <w:sz w:val="28"/>
          <w:szCs w:val="28"/>
        </w:rPr>
        <w:t xml:space="preserve">- </w:t>
      </w:r>
      <w:r w:rsidR="00DF5171" w:rsidRPr="006014F8">
        <w:rPr>
          <w:rFonts w:ascii="Times New Roman" w:hAnsi="Times New Roman" w:cs="Times New Roman"/>
          <w:color w:val="00000A"/>
          <w:sz w:val="28"/>
          <w:szCs w:val="28"/>
        </w:rPr>
        <w:t xml:space="preserve">Чтение: ребёнок много читает, использует богатый словарный запас, исключительно хорошо понимает и запоминает прочитанное. </w:t>
      </w:r>
    </w:p>
    <w:p w14:paraId="72FAE718" w14:textId="77777777" w:rsidR="00DF5171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- </w:t>
      </w:r>
      <w:r w:rsidRPr="006014F8">
        <w:rPr>
          <w:rFonts w:ascii="Times New Roman" w:hAnsi="Times New Roman" w:cs="Times New Roman"/>
          <w:color w:val="00000A"/>
          <w:sz w:val="28"/>
          <w:szCs w:val="28"/>
        </w:rPr>
        <w:t xml:space="preserve">Математика: ребёнок проявляет большой интерес к вычислениям и измерениям; c лёгкостью выполняет все математические операции; проявляет необычное для своего возраста понимание математических отношений. </w:t>
      </w:r>
    </w:p>
    <w:p w14:paraId="1E8085DF" w14:textId="77777777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u w:val="single"/>
        </w:rPr>
        <w:drawing>
          <wp:anchor distT="0" distB="0" distL="114300" distR="114300" simplePos="0" relativeHeight="251661312" behindDoc="0" locked="0" layoutInCell="1" allowOverlap="1" wp14:anchorId="422DFB1F" wp14:editId="13A3232A">
            <wp:simplePos x="0" y="0"/>
            <wp:positionH relativeFrom="margin">
              <wp:align>right</wp:align>
            </wp:positionH>
            <wp:positionV relativeFrom="paragraph">
              <wp:posOffset>826135</wp:posOffset>
            </wp:positionV>
            <wp:extent cx="2400300" cy="2026920"/>
            <wp:effectExtent l="152400" t="171450" r="171450" b="16383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269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- </w:t>
      </w:r>
      <w:r w:rsidRPr="006014F8">
        <w:rPr>
          <w:rFonts w:ascii="Times New Roman" w:hAnsi="Times New Roman" w:cs="Times New Roman"/>
          <w:color w:val="00000A"/>
          <w:sz w:val="28"/>
          <w:szCs w:val="28"/>
        </w:rPr>
        <w:t>Естествознание: ребёнок внимателен к предметам и явлениям; проявляет исключительные способности к классификации; демонстрирует опережающее его возраст понимание причинно-следственных связей; хорошо схватывает абстрактные понимания.</w:t>
      </w:r>
    </w:p>
    <w:p w14:paraId="439C831E" w14:textId="77777777" w:rsidR="00DF5171" w:rsidRPr="00880E9D" w:rsidRDefault="00DF5171" w:rsidP="00DF5171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880E9D">
        <w:rPr>
          <w:rFonts w:ascii="Times New Roman" w:hAnsi="Times New Roman" w:cs="Times New Roman"/>
          <w:b/>
          <w:color w:val="FF0000"/>
          <w:sz w:val="28"/>
          <w:u w:val="single"/>
        </w:rPr>
        <w:t>Творчество</w:t>
      </w:r>
    </w:p>
    <w:p w14:paraId="665EFE32" w14:textId="77777777" w:rsidR="00DF5171" w:rsidRPr="006014F8" w:rsidRDefault="00DF5171" w:rsidP="00DF5171">
      <w:pPr>
        <w:pStyle w:val="a5"/>
        <w:ind w:firstLine="567"/>
        <w:rPr>
          <w:rFonts w:ascii="Times New Roman" w:hAnsi="Times New Roman" w:cs="Times New Roman"/>
          <w:sz w:val="28"/>
        </w:rPr>
      </w:pPr>
      <w:r w:rsidRPr="006014F8">
        <w:rPr>
          <w:rFonts w:ascii="Times New Roman" w:hAnsi="Times New Roman" w:cs="Times New Roman"/>
          <w:sz w:val="28"/>
        </w:rPr>
        <w:t>- ребёнок чрезвычайно пытлив и любознателен, способен с “головой уходить” в интересную работу, занятие;</w:t>
      </w:r>
    </w:p>
    <w:p w14:paraId="654ABE5F" w14:textId="77777777" w:rsidR="00DF5171" w:rsidRPr="006014F8" w:rsidRDefault="00DF5171" w:rsidP="00DF5171">
      <w:pPr>
        <w:pStyle w:val="a5"/>
        <w:ind w:firstLine="567"/>
        <w:rPr>
          <w:rFonts w:ascii="Times New Roman" w:hAnsi="Times New Roman" w:cs="Times New Roman"/>
          <w:sz w:val="28"/>
        </w:rPr>
      </w:pPr>
      <w:r w:rsidRPr="006014F8">
        <w:rPr>
          <w:rFonts w:ascii="Times New Roman" w:hAnsi="Times New Roman" w:cs="Times New Roman"/>
          <w:sz w:val="28"/>
        </w:rPr>
        <w:t>- демонстрирует высокую продуктивность деятельности; часто делает всё по-своему;</w:t>
      </w:r>
    </w:p>
    <w:p w14:paraId="7F76262A" w14:textId="77777777" w:rsidR="00DF5171" w:rsidRPr="006014F8" w:rsidRDefault="00DF5171" w:rsidP="00DF5171">
      <w:pPr>
        <w:pStyle w:val="a5"/>
        <w:ind w:firstLine="567"/>
        <w:rPr>
          <w:rFonts w:ascii="Times New Roman" w:hAnsi="Times New Roman" w:cs="Times New Roman"/>
          <w:sz w:val="28"/>
        </w:rPr>
      </w:pPr>
      <w:r w:rsidRPr="006014F8">
        <w:rPr>
          <w:rFonts w:ascii="Times New Roman" w:hAnsi="Times New Roman" w:cs="Times New Roman"/>
          <w:sz w:val="28"/>
        </w:rPr>
        <w:t>- изобретателен в изобразительной деятельности, играх. В использовании материалов и идей;</w:t>
      </w:r>
    </w:p>
    <w:p w14:paraId="72A3096C" w14:textId="77777777" w:rsidR="00DF5171" w:rsidRPr="006014F8" w:rsidRDefault="00DF5171" w:rsidP="00DF5171">
      <w:pPr>
        <w:pStyle w:val="a5"/>
        <w:ind w:firstLine="567"/>
        <w:rPr>
          <w:rFonts w:ascii="Times New Roman" w:hAnsi="Times New Roman" w:cs="Times New Roman"/>
          <w:sz w:val="28"/>
        </w:rPr>
      </w:pPr>
      <w:r w:rsidRPr="006014F8">
        <w:rPr>
          <w:rFonts w:ascii="Times New Roman" w:hAnsi="Times New Roman" w:cs="Times New Roman"/>
          <w:sz w:val="28"/>
        </w:rPr>
        <w:t>- часто высказывает много разных соображений по поводу конкретной ситуации;</w:t>
      </w:r>
    </w:p>
    <w:p w14:paraId="73AD7149" w14:textId="77777777" w:rsidR="00DF5171" w:rsidRPr="006014F8" w:rsidRDefault="00DF5171" w:rsidP="00DF5171">
      <w:pPr>
        <w:pStyle w:val="a5"/>
        <w:ind w:firstLine="567"/>
        <w:rPr>
          <w:rFonts w:ascii="Times New Roman" w:hAnsi="Times New Roman" w:cs="Times New Roman"/>
          <w:sz w:val="28"/>
        </w:rPr>
      </w:pPr>
      <w:r w:rsidRPr="006014F8">
        <w:rPr>
          <w:rFonts w:ascii="Times New Roman" w:hAnsi="Times New Roman" w:cs="Times New Roman"/>
          <w:sz w:val="28"/>
        </w:rPr>
        <w:t>- способен продуцировать оригинальные идеи;</w:t>
      </w:r>
    </w:p>
    <w:p w14:paraId="5FE003DD" w14:textId="7DD36141" w:rsidR="00DF5171" w:rsidRPr="006014F8" w:rsidRDefault="000B6A17" w:rsidP="00DF5171">
      <w:pPr>
        <w:pStyle w:val="a5"/>
        <w:ind w:firstLine="567"/>
      </w:pPr>
      <w:r w:rsidRPr="00880E9D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1F36075A" wp14:editId="07E9457B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2323465" cy="2637155"/>
            <wp:effectExtent l="171450" t="152400" r="153035" b="16319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26371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171" w:rsidRPr="006014F8">
        <w:rPr>
          <w:rFonts w:ascii="Times New Roman" w:hAnsi="Times New Roman" w:cs="Times New Roman"/>
          <w:sz w:val="28"/>
        </w:rPr>
        <w:t xml:space="preserve">- </w:t>
      </w:r>
      <w:r w:rsidR="00DF5171" w:rsidRPr="006014F8">
        <w:rPr>
          <w:rFonts w:ascii="Times New Roman" w:hAnsi="Times New Roman" w:cs="Times New Roman"/>
          <w:sz w:val="28"/>
          <w:szCs w:val="24"/>
        </w:rPr>
        <w:t>способен по-разному подойти к проблеме или к использованию материалов.</w:t>
      </w:r>
    </w:p>
    <w:p w14:paraId="48E7AD3A" w14:textId="75DDAAEB" w:rsidR="00DF5171" w:rsidRPr="00880E9D" w:rsidRDefault="00DF5171" w:rsidP="00DF517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80E9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Общение и лидерство</w:t>
      </w:r>
    </w:p>
    <w:p w14:paraId="7AED5AEA" w14:textId="0014B403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ребёнок легко приспосабливается к новым ситуациям;</w:t>
      </w:r>
    </w:p>
    <w:p w14:paraId="7EC5C2D5" w14:textId="42DA39B1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другие дети предпочитают выбирать его в качестве партнёра по играм и занятиям;</w:t>
      </w:r>
    </w:p>
    <w:p w14:paraId="03D06117" w14:textId="34E94B7E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в окружении посторонних людей сохраняет уверенность в себе;</w:t>
      </w:r>
    </w:p>
    <w:p w14:paraId="6C295EA2" w14:textId="2E197EDB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c легкостью общается с другими детьми и взрослыми;</w:t>
      </w:r>
    </w:p>
    <w:p w14:paraId="0A205E4C" w14:textId="475047E7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в общении со сверстниками проявляет инициативу;</w:t>
      </w:r>
    </w:p>
    <w:p w14:paraId="16CE3D63" w14:textId="0E3D8577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принимает на себя ответственность, выходящую за рамки, характерные для его возраста.</w:t>
      </w:r>
    </w:p>
    <w:p w14:paraId="0115C627" w14:textId="4A2DB43E" w:rsidR="00DF5171" w:rsidRPr="00880E9D" w:rsidRDefault="00DF5171" w:rsidP="00DF517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80E9D">
        <w:rPr>
          <w:rFonts w:ascii="Times New Roman" w:hAnsi="Times New Roman" w:cs="Times New Roman"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 wp14:anchorId="781BCCD0" wp14:editId="0AFECA88">
            <wp:simplePos x="0" y="0"/>
            <wp:positionH relativeFrom="column">
              <wp:posOffset>3520440</wp:posOffset>
            </wp:positionH>
            <wp:positionV relativeFrom="paragraph">
              <wp:posOffset>62865</wp:posOffset>
            </wp:positionV>
            <wp:extent cx="2266315" cy="1775460"/>
            <wp:effectExtent l="152400" t="171450" r="153035" b="1676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7754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E9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Сфера художественной деятельности (</w:t>
      </w:r>
      <w:r w:rsidRPr="00880E9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изобразительное искусство):</w:t>
      </w:r>
    </w:p>
    <w:p w14:paraId="3B5F68B6" w14:textId="77777777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ребёнок проявляет большой интерес к визуальной информации;</w:t>
      </w:r>
    </w:p>
    <w:p w14:paraId="5640DDD7" w14:textId="783B278C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проводит много времени за рисованием и лепкой;</w:t>
      </w:r>
    </w:p>
    <w:p w14:paraId="118B709A" w14:textId="77777777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демонстрирует опережающую свой возраст умелость;</w:t>
      </w:r>
    </w:p>
    <w:p w14:paraId="2D6B8236" w14:textId="3457EEF8" w:rsidR="00DF5171" w:rsidRPr="006014F8" w:rsidRDefault="000B6A17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880E9D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 wp14:anchorId="0D945825" wp14:editId="7EE6B37C">
            <wp:simplePos x="0" y="0"/>
            <wp:positionH relativeFrom="column">
              <wp:posOffset>4184015</wp:posOffset>
            </wp:positionH>
            <wp:positionV relativeFrom="paragraph">
              <wp:posOffset>344170</wp:posOffset>
            </wp:positionV>
            <wp:extent cx="1552575" cy="1862455"/>
            <wp:effectExtent l="171450" t="171450" r="161925" b="1568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624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171" w:rsidRPr="006014F8">
        <w:rPr>
          <w:rFonts w:ascii="Times New Roman" w:hAnsi="Times New Roman" w:cs="Times New Roman"/>
          <w:color w:val="00000A"/>
          <w:sz w:val="28"/>
          <w:szCs w:val="28"/>
        </w:rPr>
        <w:t>- осознанно строит композицию картин или рисунков;</w:t>
      </w:r>
    </w:p>
    <w:p w14:paraId="106F2949" w14:textId="16DA8236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работы оригинальны и отмечены печатью индивидуальности.</w:t>
      </w:r>
    </w:p>
    <w:p w14:paraId="138F9CEE" w14:textId="3984CF6A" w:rsidR="00DF5171" w:rsidRPr="00880E9D" w:rsidRDefault="00DF5171" w:rsidP="00DF517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80E9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Музыка:</w:t>
      </w:r>
    </w:p>
    <w:p w14:paraId="07840DE9" w14:textId="49177EAE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ребёнок проявляет необыкновенный интерес к музыкальным занятиям;</w:t>
      </w:r>
    </w:p>
    <w:p w14:paraId="70166701" w14:textId="2FE9FF05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чутко реагирует на характер и настроение музыки;</w:t>
      </w:r>
    </w:p>
    <w:p w14:paraId="267A7685" w14:textId="7E7C01DB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легко повторяет короткие ритмические куски.</w:t>
      </w:r>
    </w:p>
    <w:p w14:paraId="4321882F" w14:textId="1736355A" w:rsidR="00DF5171" w:rsidRPr="00880E9D" w:rsidRDefault="00DF5171" w:rsidP="00DF517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80E9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Двигательная сфера:</w:t>
      </w:r>
    </w:p>
    <w:p w14:paraId="787251EE" w14:textId="163CC4D4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ребёнок проявляет большой интерес к деятельности, требующей тонкой и точной моторики;</w:t>
      </w:r>
    </w:p>
    <w:p w14:paraId="54BE1604" w14:textId="77777777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обладает хорошей зрительно-моторной координацией;</w:t>
      </w:r>
    </w:p>
    <w:p w14:paraId="1B5F695A" w14:textId="77777777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любит движения (бег, пряжки, лазание);</w:t>
      </w:r>
    </w:p>
    <w:p w14:paraId="365969A1" w14:textId="77777777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t>- прекрасно удерживает равновесие при выполнении двигательных упражнений;</w:t>
      </w:r>
    </w:p>
    <w:p w14:paraId="19A5A5B5" w14:textId="77777777" w:rsidR="00DF5171" w:rsidRPr="006014F8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6014F8">
        <w:rPr>
          <w:rFonts w:ascii="Times New Roman" w:hAnsi="Times New Roman" w:cs="Times New Roman"/>
          <w:color w:val="00000A"/>
          <w:sz w:val="28"/>
          <w:szCs w:val="28"/>
        </w:rPr>
        <w:lastRenderedPageBreak/>
        <w:t>- для своего возраста обладает исключительной физической силой, демонстрирует хороший уровень развития основных двигательных навыков.</w:t>
      </w:r>
    </w:p>
    <w:p w14:paraId="02D2C788" w14:textId="77777777" w:rsidR="00DF5171" w:rsidRPr="008A7EBA" w:rsidRDefault="00DF5171" w:rsidP="00DF5171">
      <w:pPr>
        <w:shd w:val="clear" w:color="auto" w:fill="FFFFFF"/>
        <w:spacing w:after="75" w:line="253" w:lineRule="atLeast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6B3D576A" w14:textId="77777777" w:rsidR="00DF5171" w:rsidRPr="00880E9D" w:rsidRDefault="00DF5171" w:rsidP="00DF517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0E9D">
        <w:rPr>
          <w:rFonts w:ascii="Times New Roman" w:hAnsi="Times New Roman" w:cs="Times New Roman"/>
          <w:b/>
          <w:color w:val="FF0000"/>
          <w:sz w:val="28"/>
          <w:szCs w:val="28"/>
        </w:rPr>
        <w:t>Основные составляющие и методические рекомендации программы психолого-педагогического сопровождения одарённых детей:</w:t>
      </w:r>
    </w:p>
    <w:p w14:paraId="2B4F6164" w14:textId="77777777" w:rsidR="00DF5171" w:rsidRPr="000220B4" w:rsidRDefault="00DF5171" w:rsidP="00DF5171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0220B4">
        <w:rPr>
          <w:rFonts w:ascii="Times New Roman" w:hAnsi="Times New Roman" w:cs="Times New Roman"/>
          <w:color w:val="00000A"/>
          <w:sz w:val="28"/>
          <w:szCs w:val="28"/>
        </w:rPr>
        <w:t>Использовать перспективное планирование для организации систематического интеллектуально познавательного развития одарённых детей.</w:t>
      </w:r>
    </w:p>
    <w:p w14:paraId="1F5808AE" w14:textId="77777777" w:rsidR="00DF5171" w:rsidRPr="000220B4" w:rsidRDefault="00DF5171" w:rsidP="00DF5171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0220B4">
        <w:rPr>
          <w:rFonts w:ascii="Times New Roman" w:hAnsi="Times New Roman" w:cs="Times New Roman"/>
          <w:color w:val="00000A"/>
          <w:sz w:val="28"/>
          <w:szCs w:val="28"/>
        </w:rPr>
        <w:t xml:space="preserve">Помнить о познавательной нагрузке </w:t>
      </w:r>
      <w:r>
        <w:rPr>
          <w:rFonts w:ascii="Times New Roman" w:hAnsi="Times New Roman" w:cs="Times New Roman"/>
          <w:color w:val="00000A"/>
          <w:sz w:val="28"/>
          <w:szCs w:val="28"/>
        </w:rPr>
        <w:t>образовательной деятельности</w:t>
      </w:r>
      <w:r w:rsidRPr="000220B4">
        <w:rPr>
          <w:rFonts w:ascii="Times New Roman" w:hAnsi="Times New Roman" w:cs="Times New Roman"/>
          <w:color w:val="00000A"/>
          <w:sz w:val="28"/>
          <w:szCs w:val="28"/>
        </w:rPr>
        <w:t>. С целью оптимизации можно использовать:</w:t>
      </w:r>
    </w:p>
    <w:p w14:paraId="0F51BC67" w14:textId="77777777" w:rsidR="00DF5171" w:rsidRPr="000220B4" w:rsidRDefault="00DF5171" w:rsidP="00DF5171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  <w:sz w:val="28"/>
          <w:szCs w:val="28"/>
        </w:rPr>
      </w:pPr>
      <w:r w:rsidRPr="000220B4">
        <w:rPr>
          <w:rFonts w:ascii="Times New Roman" w:hAnsi="Times New Roman" w:cs="Times New Roman"/>
          <w:color w:val="00000A"/>
          <w:sz w:val="28"/>
          <w:szCs w:val="28"/>
        </w:rPr>
        <w:t>блоки дополнительной информации для индивидуального или группового воздействия;</w:t>
      </w:r>
    </w:p>
    <w:p w14:paraId="4DB56FF1" w14:textId="77777777" w:rsidR="00DF5171" w:rsidRPr="000220B4" w:rsidRDefault="00DF5171" w:rsidP="00DF5171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A"/>
          <w:sz w:val="28"/>
          <w:szCs w:val="28"/>
        </w:rPr>
      </w:pPr>
      <w:r w:rsidRPr="000220B4">
        <w:rPr>
          <w:rFonts w:ascii="Times New Roman" w:hAnsi="Times New Roman" w:cs="Times New Roman"/>
          <w:color w:val="00000A"/>
          <w:sz w:val="28"/>
          <w:szCs w:val="28"/>
        </w:rPr>
        <w:t>модификационные и усложнённые варианты развивающих игр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и упражнений</w:t>
      </w:r>
      <w:r w:rsidRPr="000220B4">
        <w:rPr>
          <w:rFonts w:ascii="Times New Roman" w:hAnsi="Times New Roman" w:cs="Times New Roman"/>
          <w:color w:val="00000A"/>
          <w:sz w:val="28"/>
          <w:szCs w:val="28"/>
        </w:rPr>
        <w:t>.</w:t>
      </w:r>
    </w:p>
    <w:p w14:paraId="4494570D" w14:textId="77777777" w:rsidR="00DF5171" w:rsidRPr="000220B4" w:rsidRDefault="00DF5171" w:rsidP="00DF5171">
      <w:pPr>
        <w:pStyle w:val="a4"/>
        <w:numPr>
          <w:ilvl w:val="0"/>
          <w:numId w:val="4"/>
        </w:numPr>
        <w:spacing w:line="240" w:lineRule="auto"/>
        <w:ind w:left="0" w:firstLine="567"/>
        <w:rPr>
          <w:rFonts w:ascii="Times New Roman" w:hAnsi="Times New Roman" w:cs="Times New Roman"/>
          <w:color w:val="00000A"/>
          <w:sz w:val="28"/>
          <w:szCs w:val="28"/>
        </w:rPr>
      </w:pPr>
      <w:r w:rsidRPr="000220B4">
        <w:rPr>
          <w:rFonts w:ascii="Times New Roman" w:hAnsi="Times New Roman" w:cs="Times New Roman"/>
          <w:color w:val="00000A"/>
          <w:sz w:val="28"/>
          <w:szCs w:val="28"/>
        </w:rPr>
        <w:t>В занятиях познавательного цикла должны присутствовать следующие блоки:</w:t>
      </w:r>
    </w:p>
    <w:p w14:paraId="09DC7A26" w14:textId="77777777" w:rsidR="00DF5171" w:rsidRPr="000220B4" w:rsidRDefault="00DF5171" w:rsidP="00DF5171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0220B4">
        <w:rPr>
          <w:rFonts w:ascii="Times New Roman" w:hAnsi="Times New Roman" w:cs="Times New Roman"/>
          <w:color w:val="00000A"/>
          <w:sz w:val="28"/>
          <w:szCs w:val="28"/>
        </w:rPr>
        <w:t>вводящие новую информацию (навыки, операции);</w:t>
      </w:r>
    </w:p>
    <w:p w14:paraId="6A46B0E9" w14:textId="77777777" w:rsidR="00DF5171" w:rsidRPr="000220B4" w:rsidRDefault="00DF5171" w:rsidP="00DF5171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0220B4">
        <w:rPr>
          <w:rFonts w:ascii="Times New Roman" w:hAnsi="Times New Roman" w:cs="Times New Roman"/>
          <w:color w:val="00000A"/>
          <w:sz w:val="28"/>
          <w:szCs w:val="28"/>
        </w:rPr>
        <w:t>закрепляющие новую информацию;</w:t>
      </w:r>
    </w:p>
    <w:p w14:paraId="34FDC1D2" w14:textId="77777777" w:rsidR="00DF5171" w:rsidRPr="000220B4" w:rsidRDefault="00DF5171" w:rsidP="00DF5171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0220B4">
        <w:rPr>
          <w:rFonts w:ascii="Times New Roman" w:hAnsi="Times New Roman" w:cs="Times New Roman"/>
          <w:color w:val="00000A"/>
          <w:sz w:val="28"/>
          <w:szCs w:val="28"/>
        </w:rPr>
        <w:t>систематизирующие новую информацию.</w:t>
      </w:r>
    </w:p>
    <w:p w14:paraId="060173B4" w14:textId="77777777" w:rsidR="00DF5171" w:rsidRDefault="00DF5171" w:rsidP="00DF5171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0220B4">
        <w:rPr>
          <w:rFonts w:ascii="Times New Roman" w:hAnsi="Times New Roman" w:cs="Times New Roman"/>
          <w:color w:val="00000A"/>
          <w:sz w:val="28"/>
          <w:szCs w:val="28"/>
        </w:rPr>
        <w:t>Использовать в работе комплексные занятия, комбинированные занятия</w:t>
      </w:r>
      <w:r>
        <w:rPr>
          <w:rFonts w:ascii="Times New Roman" w:hAnsi="Times New Roman" w:cs="Times New Roman"/>
          <w:color w:val="00000A"/>
          <w:sz w:val="28"/>
          <w:szCs w:val="28"/>
        </w:rPr>
        <w:t>,</w:t>
      </w:r>
      <w:r w:rsidRPr="000220B4">
        <w:rPr>
          <w:rFonts w:ascii="Times New Roman" w:hAnsi="Times New Roman" w:cs="Times New Roman"/>
          <w:color w:val="00000A"/>
          <w:sz w:val="28"/>
          <w:szCs w:val="28"/>
        </w:rPr>
        <w:t xml:space="preserve"> психолого-педагогические тренинги. Это способствует структурированию интеллектуального развития на основе цепи: восприятие – мышление – воображение.</w:t>
      </w:r>
    </w:p>
    <w:p w14:paraId="00C06EC7" w14:textId="77777777" w:rsidR="00DF5171" w:rsidRPr="000220B4" w:rsidRDefault="00DF5171" w:rsidP="00DF5171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0220B4">
        <w:rPr>
          <w:rFonts w:ascii="Times New Roman" w:hAnsi="Times New Roman" w:cs="Times New Roman"/>
          <w:color w:val="00000A"/>
          <w:sz w:val="28"/>
          <w:szCs w:val="28"/>
        </w:rPr>
        <w:t>Систематически проводить:</w:t>
      </w:r>
    </w:p>
    <w:p w14:paraId="7166661D" w14:textId="77777777" w:rsidR="00DF5171" w:rsidRPr="000220B4" w:rsidRDefault="00DF5171" w:rsidP="00DF5171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0220B4">
        <w:rPr>
          <w:rFonts w:ascii="Times New Roman" w:hAnsi="Times New Roman" w:cs="Times New Roman"/>
          <w:color w:val="00000A"/>
          <w:sz w:val="28"/>
          <w:szCs w:val="28"/>
        </w:rPr>
        <w:t>контрольные срезы для выявления умений, знаний и навыков в соответствии с программным содержанием (1-2 раза в месяц);</w:t>
      </w:r>
    </w:p>
    <w:p w14:paraId="00684B9E" w14:textId="77777777" w:rsidR="00DF5171" w:rsidRDefault="00DF5171" w:rsidP="00DF5171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0220B4">
        <w:rPr>
          <w:rFonts w:ascii="Times New Roman" w:hAnsi="Times New Roman" w:cs="Times New Roman"/>
          <w:color w:val="00000A"/>
          <w:sz w:val="28"/>
          <w:szCs w:val="28"/>
        </w:rPr>
        <w:t>психолого-педагогическую диагностику для выявления динамики психолого-педагогических характеристик развития (2 раза в год).</w:t>
      </w:r>
    </w:p>
    <w:p w14:paraId="3C29ACC3" w14:textId="77777777" w:rsidR="00DF5171" w:rsidRPr="000220B4" w:rsidRDefault="00DF5171" w:rsidP="00DF5171">
      <w:pPr>
        <w:pStyle w:val="a4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hAnsi="Times New Roman" w:cs="Times New Roman"/>
          <w:color w:val="00000A"/>
          <w:sz w:val="28"/>
          <w:szCs w:val="28"/>
        </w:rPr>
      </w:pPr>
    </w:p>
    <w:p w14:paraId="25D58FCE" w14:textId="77777777" w:rsidR="00DF5171" w:rsidRPr="00880E9D" w:rsidRDefault="00DF5171" w:rsidP="00DF5171">
      <w:pPr>
        <w:shd w:val="clear" w:color="auto" w:fill="FFFFFF"/>
        <w:spacing w:after="0" w:line="253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0"/>
        </w:rPr>
      </w:pPr>
      <w:r w:rsidRPr="00880E9D">
        <w:rPr>
          <w:rFonts w:ascii="Times New Roman" w:eastAsia="Times New Roman" w:hAnsi="Times New Roman" w:cs="Times New Roman"/>
          <w:b/>
          <w:bCs/>
          <w:color w:val="FF0000"/>
          <w:sz w:val="28"/>
        </w:rPr>
        <w:t>Общие принципы учебно-воспитательного процесса с одаренными детьми:</w:t>
      </w:r>
    </w:p>
    <w:p w14:paraId="0CFAA755" w14:textId="77777777" w:rsidR="00DF5171" w:rsidRPr="00F64E0F" w:rsidRDefault="00DF5171" w:rsidP="00DF5171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F64E0F">
        <w:rPr>
          <w:rFonts w:ascii="Times New Roman" w:eastAsia="Times New Roman" w:hAnsi="Times New Roman" w:cs="Times New Roman"/>
          <w:sz w:val="28"/>
        </w:rPr>
        <w:t>Основополагающими подходами к работе с одаренными детьми являются:</w:t>
      </w:r>
    </w:p>
    <w:p w14:paraId="06F22506" w14:textId="77777777" w:rsidR="00DF5171" w:rsidRPr="00F64E0F" w:rsidRDefault="00DF5171" w:rsidP="00DF5171">
      <w:pPr>
        <w:pStyle w:val="a5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</w:rPr>
      </w:pPr>
      <w:r w:rsidRPr="00880E9D">
        <w:rPr>
          <w:rFonts w:ascii="Times New Roman" w:hAnsi="Times New Roman" w:cs="Times New Roman"/>
          <w:b/>
          <w:color w:val="FF0000"/>
          <w:sz w:val="28"/>
        </w:rPr>
        <w:t>С</w:t>
      </w:r>
      <w:r w:rsidRPr="00880E9D">
        <w:rPr>
          <w:rFonts w:ascii="Times New Roman" w:eastAsia="Times New Roman" w:hAnsi="Times New Roman" w:cs="Times New Roman"/>
          <w:b/>
          <w:color w:val="FF0000"/>
          <w:sz w:val="28"/>
        </w:rPr>
        <w:t xml:space="preserve">истемный подход, </w:t>
      </w:r>
      <w:r w:rsidRPr="00F64E0F">
        <w:rPr>
          <w:rFonts w:ascii="Times New Roman" w:eastAsia="Times New Roman" w:hAnsi="Times New Roman" w:cs="Times New Roman"/>
          <w:sz w:val="28"/>
        </w:rPr>
        <w:t>который реализуется через:</w:t>
      </w:r>
    </w:p>
    <w:p w14:paraId="1283130D" w14:textId="77777777" w:rsidR="00DF5171" w:rsidRDefault="00DF5171" w:rsidP="00DF5171">
      <w:pPr>
        <w:pStyle w:val="a5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 w:rsidRPr="00F64E0F">
        <w:rPr>
          <w:rFonts w:ascii="Times New Roman" w:eastAsia="Times New Roman" w:hAnsi="Times New Roman" w:cs="Times New Roman"/>
          <w:sz w:val="28"/>
        </w:rPr>
        <w:t>интеграцию различных форм воспитания и обучения одаренных детей на всех этапах</w:t>
      </w:r>
      <w:r w:rsidRPr="00F64E0F">
        <w:rPr>
          <w:rFonts w:ascii="Calibri" w:eastAsia="Times New Roman" w:hAnsi="Calibri" w:cs="Times New Roman"/>
          <w:sz w:val="28"/>
        </w:rPr>
        <w:t xml:space="preserve"> </w:t>
      </w:r>
      <w:r w:rsidRPr="00F64E0F">
        <w:rPr>
          <w:rFonts w:ascii="Times New Roman" w:eastAsia="Times New Roman" w:hAnsi="Times New Roman" w:cs="Times New Roman"/>
          <w:sz w:val="28"/>
        </w:rPr>
        <w:t>становления, развития их личности (детские дошкольные учреждения, школы всех типов, внешкольные учреждения и т.д.);</w:t>
      </w:r>
    </w:p>
    <w:p w14:paraId="497E9238" w14:textId="77777777" w:rsidR="00DF5171" w:rsidRPr="00F64E0F" w:rsidRDefault="00DF5171" w:rsidP="00DF5171">
      <w:pPr>
        <w:pStyle w:val="a5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 w:rsidRPr="00F64E0F">
        <w:rPr>
          <w:rFonts w:ascii="Times New Roman" w:eastAsia="Times New Roman" w:hAnsi="Times New Roman" w:cs="Times New Roman"/>
          <w:sz w:val="28"/>
          <w:szCs w:val="28"/>
        </w:rPr>
        <w:t>интеграцию различных предметов и видов искусств на всех стадиях развития одаренных детей, учитывая их способности;</w:t>
      </w:r>
    </w:p>
    <w:p w14:paraId="17BC468A" w14:textId="77777777" w:rsidR="00DF5171" w:rsidRPr="00F64E0F" w:rsidRDefault="00DF5171" w:rsidP="00DF5171">
      <w:pPr>
        <w:pStyle w:val="a5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 w:rsidRPr="00F64E0F">
        <w:rPr>
          <w:rFonts w:ascii="Times New Roman" w:eastAsia="Times New Roman" w:hAnsi="Times New Roman" w:cs="Times New Roman"/>
          <w:sz w:val="28"/>
          <w:szCs w:val="28"/>
        </w:rPr>
        <w:t>взаимосвязь образования, обучения и воспитания одаренных детей с развитием общей культуры в различных видах и формах занятий, творческой деятельности детей;</w:t>
      </w:r>
    </w:p>
    <w:p w14:paraId="384C3B9C" w14:textId="77777777" w:rsidR="00DF5171" w:rsidRPr="00F64E0F" w:rsidRDefault="00DF5171" w:rsidP="00DF5171">
      <w:pPr>
        <w:pStyle w:val="a5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 w:rsidRPr="00F64E0F">
        <w:rPr>
          <w:rFonts w:ascii="Times New Roman" w:eastAsia="Times New Roman" w:hAnsi="Times New Roman" w:cs="Times New Roman"/>
          <w:sz w:val="28"/>
          <w:szCs w:val="28"/>
        </w:rPr>
        <w:lastRenderedPageBreak/>
        <w:t>взаимодействие обязательных занятий и факультативных форм (в том числе спец</w:t>
      </w:r>
      <w:r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F64E0F">
        <w:rPr>
          <w:rFonts w:ascii="Times New Roman" w:eastAsia="Times New Roman" w:hAnsi="Times New Roman" w:cs="Times New Roman"/>
          <w:sz w:val="28"/>
          <w:szCs w:val="28"/>
        </w:rPr>
        <w:t>, кружки, секции и т.д.), избираемых в соответствии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4E0F">
        <w:rPr>
          <w:rFonts w:ascii="Times New Roman" w:eastAsia="Times New Roman" w:hAnsi="Times New Roman" w:cs="Times New Roman"/>
          <w:sz w:val="28"/>
          <w:szCs w:val="28"/>
        </w:rPr>
        <w:t>индивидуальными способностями, склонностями и интересами одаренных детей;</w:t>
      </w:r>
    </w:p>
    <w:p w14:paraId="5F97B114" w14:textId="77777777" w:rsidR="00DF5171" w:rsidRPr="00F64E0F" w:rsidRDefault="00DF5171" w:rsidP="00DF5171">
      <w:pPr>
        <w:pStyle w:val="a5"/>
        <w:numPr>
          <w:ilvl w:val="0"/>
          <w:numId w:val="9"/>
        </w:numPr>
        <w:ind w:left="0" w:firstLine="567"/>
        <w:rPr>
          <w:rFonts w:ascii="Times New Roman" w:hAnsi="Times New Roman" w:cs="Times New Roman"/>
          <w:sz w:val="28"/>
        </w:rPr>
      </w:pPr>
      <w:r w:rsidRPr="00F64E0F">
        <w:rPr>
          <w:rFonts w:ascii="Times New Roman" w:eastAsia="Times New Roman" w:hAnsi="Times New Roman" w:cs="Times New Roman"/>
          <w:sz w:val="28"/>
          <w:szCs w:val="28"/>
        </w:rPr>
        <w:t xml:space="preserve">направленность на формирование целостной индивидуальности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F64E0F">
        <w:rPr>
          <w:rFonts w:ascii="Times New Roman" w:eastAsia="Times New Roman" w:hAnsi="Times New Roman" w:cs="Times New Roman"/>
          <w:sz w:val="28"/>
          <w:szCs w:val="28"/>
        </w:rPr>
        <w:t>школьника как системы, включающей интеллектуальную, нравственную и эмоционально-волевую сферы;</w:t>
      </w:r>
    </w:p>
    <w:p w14:paraId="59712B33" w14:textId="77777777" w:rsidR="00DF5171" w:rsidRPr="00F64E0F" w:rsidRDefault="00DF5171" w:rsidP="00DF5171">
      <w:pPr>
        <w:pStyle w:val="a5"/>
        <w:numPr>
          <w:ilvl w:val="0"/>
          <w:numId w:val="9"/>
        </w:numPr>
        <w:ind w:left="0" w:firstLine="567"/>
        <w:rPr>
          <w:rFonts w:ascii="Times New Roman" w:hAnsi="Times New Roman" w:cs="Times New Roman"/>
          <w:sz w:val="28"/>
        </w:rPr>
      </w:pPr>
      <w:r w:rsidRPr="00F64E0F">
        <w:rPr>
          <w:rFonts w:ascii="Times New Roman" w:eastAsia="Times New Roman" w:hAnsi="Times New Roman" w:cs="Times New Roman"/>
          <w:sz w:val="28"/>
          <w:szCs w:val="28"/>
        </w:rPr>
        <w:t>обеспечение тесного взаимодействия сотрудничества всех субъектов учебно-воспитательного процесса (педагогов, родителей и самого одаренного ребенка);</w:t>
      </w:r>
    </w:p>
    <w:p w14:paraId="659322AF" w14:textId="77777777" w:rsidR="00DF5171" w:rsidRPr="00F64E0F" w:rsidRDefault="00DF5171" w:rsidP="00DF5171">
      <w:pPr>
        <w:pStyle w:val="a5"/>
        <w:numPr>
          <w:ilvl w:val="0"/>
          <w:numId w:val="9"/>
        </w:numPr>
        <w:ind w:left="0" w:firstLine="567"/>
        <w:rPr>
          <w:rFonts w:ascii="Times New Roman" w:eastAsia="Times New Roman" w:hAnsi="Times New Roman" w:cs="Times New Roman"/>
          <w:sz w:val="28"/>
        </w:rPr>
      </w:pPr>
      <w:r w:rsidRPr="00F64E0F">
        <w:rPr>
          <w:rFonts w:ascii="Times New Roman" w:eastAsia="Times New Roman" w:hAnsi="Times New Roman" w:cs="Times New Roman"/>
          <w:sz w:val="28"/>
          <w:szCs w:val="28"/>
        </w:rPr>
        <w:t>наличие соответствующей подсистемы организационно-методического обеспечения (подбор педагогических кадров, их стимулирование, подготовка и издание методических рекомендаций, разного рода инструктивных материалов, проведение конференций, семинаров и т.д.).</w:t>
      </w:r>
    </w:p>
    <w:p w14:paraId="58A687A3" w14:textId="77777777" w:rsidR="00DF5171" w:rsidRDefault="00DF5171" w:rsidP="00DF5171">
      <w:pPr>
        <w:pStyle w:val="a4"/>
        <w:numPr>
          <w:ilvl w:val="0"/>
          <w:numId w:val="8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880E9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Деятельностный подход</w:t>
      </w:r>
      <w:r w:rsidRPr="00880E9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F64E0F">
        <w:rPr>
          <w:rFonts w:ascii="Times New Roman" w:eastAsia="Times New Roman" w:hAnsi="Times New Roman" w:cs="Times New Roman"/>
          <w:sz w:val="28"/>
          <w:szCs w:val="28"/>
        </w:rPr>
        <w:t>призван содействовать раскрытию в человеке творческого потенциала, развитию потребности и способности преобразовывать окружающую действительность и самого себя «по законам разума, красоты и добра».</w:t>
      </w:r>
    </w:p>
    <w:p w14:paraId="07AE5FEB" w14:textId="77777777" w:rsidR="00DF5171" w:rsidRDefault="00DF5171" w:rsidP="00DF5171">
      <w:pPr>
        <w:pStyle w:val="a4"/>
        <w:numPr>
          <w:ilvl w:val="0"/>
          <w:numId w:val="8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880E9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Принцип индивидуализации</w:t>
      </w:r>
      <w:r w:rsidRPr="00880E9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F64E0F">
        <w:rPr>
          <w:rFonts w:ascii="Times New Roman" w:eastAsia="Times New Roman" w:hAnsi="Times New Roman" w:cs="Times New Roman"/>
          <w:sz w:val="28"/>
          <w:szCs w:val="28"/>
        </w:rPr>
        <w:t xml:space="preserve">в обучении и развитии одаренных </w:t>
      </w:r>
      <w:proofErr w:type="gramStart"/>
      <w:r w:rsidRPr="00F64E0F">
        <w:rPr>
          <w:rFonts w:ascii="Times New Roman" w:eastAsia="Times New Roman" w:hAnsi="Times New Roman" w:cs="Times New Roman"/>
          <w:sz w:val="28"/>
          <w:szCs w:val="28"/>
        </w:rPr>
        <w:t>детей  заключается</w:t>
      </w:r>
      <w:proofErr w:type="gramEnd"/>
      <w:r w:rsidRPr="00F64E0F">
        <w:rPr>
          <w:rFonts w:ascii="Times New Roman" w:eastAsia="Times New Roman" w:hAnsi="Times New Roman" w:cs="Times New Roman"/>
          <w:sz w:val="28"/>
          <w:szCs w:val="28"/>
        </w:rPr>
        <w:t xml:space="preserve">  в том, что каждый одаренный ребенок должен воспитываться, обучаться и развиваться по индивидуальной программе, содержание которой направлено на реализацию его непосредственных интересов и способностей. Однако ни в коем случае нельзя замыкать ребенка в рамках того увлечения, в котором раскрывается его одаренность, т.е. нельзя не учитывать и общее развитие ребенка, что предполагает овладение им обязательным </w:t>
      </w:r>
      <w:proofErr w:type="gramStart"/>
      <w:r w:rsidRPr="00F64E0F">
        <w:rPr>
          <w:rFonts w:ascii="Times New Roman" w:eastAsia="Times New Roman" w:hAnsi="Times New Roman" w:cs="Times New Roman"/>
          <w:sz w:val="28"/>
          <w:szCs w:val="28"/>
        </w:rPr>
        <w:t>программным  материалом</w:t>
      </w:r>
      <w:proofErr w:type="gramEnd"/>
      <w:r w:rsidRPr="00F64E0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A27CD5" w14:textId="77777777" w:rsidR="00DF5171" w:rsidRDefault="00DF5171" w:rsidP="00DF5171">
      <w:pPr>
        <w:pStyle w:val="a4"/>
        <w:numPr>
          <w:ilvl w:val="0"/>
          <w:numId w:val="8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880E9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Принцип непрерывности и преемственности воспитания, </w:t>
      </w:r>
      <w:r w:rsidRPr="00F64E0F">
        <w:rPr>
          <w:rFonts w:ascii="Times New Roman" w:eastAsia="Times New Roman" w:hAnsi="Times New Roman" w:cs="Times New Roman"/>
          <w:sz w:val="28"/>
          <w:szCs w:val="28"/>
        </w:rPr>
        <w:t>обучения и развития одаренных детей предполагает, во-первых, что процесс развития одаренности будет протекать постепенно – от самого раннего детства до завершения образования, вступления в самостоятельную жизнь. Во-вторых, основополагающие элементы творческих способностей, восприятия и деятельности, заложенные в самом начале (в семье,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4E0F">
        <w:rPr>
          <w:rFonts w:ascii="Times New Roman" w:eastAsia="Times New Roman" w:hAnsi="Times New Roman" w:cs="Times New Roman"/>
          <w:sz w:val="28"/>
          <w:szCs w:val="28"/>
        </w:rPr>
        <w:t xml:space="preserve">в других формах занятий с дошкольниками) будут </w:t>
      </w:r>
      <w:proofErr w:type="gramStart"/>
      <w:r w:rsidRPr="00F64E0F">
        <w:rPr>
          <w:rFonts w:ascii="Times New Roman" w:eastAsia="Times New Roman" w:hAnsi="Times New Roman" w:cs="Times New Roman"/>
          <w:sz w:val="28"/>
          <w:szCs w:val="28"/>
        </w:rPr>
        <w:t>последовательно  проходить</w:t>
      </w:r>
      <w:proofErr w:type="gramEnd"/>
      <w:r w:rsidRPr="00F64E0F">
        <w:rPr>
          <w:rFonts w:ascii="Times New Roman" w:eastAsia="Times New Roman" w:hAnsi="Times New Roman" w:cs="Times New Roman"/>
          <w:sz w:val="28"/>
          <w:szCs w:val="28"/>
        </w:rPr>
        <w:t xml:space="preserve"> все более усложняющиеся этапы развития, </w:t>
      </w:r>
      <w:proofErr w:type="spellStart"/>
      <w:r w:rsidRPr="00F64E0F">
        <w:rPr>
          <w:rFonts w:ascii="Times New Roman" w:eastAsia="Times New Roman" w:hAnsi="Times New Roman" w:cs="Times New Roman"/>
          <w:sz w:val="28"/>
          <w:szCs w:val="28"/>
        </w:rPr>
        <w:t>видоизменясь</w:t>
      </w:r>
      <w:proofErr w:type="spellEnd"/>
      <w:r w:rsidRPr="00F64E0F">
        <w:rPr>
          <w:rFonts w:ascii="Times New Roman" w:eastAsia="Times New Roman" w:hAnsi="Times New Roman" w:cs="Times New Roman"/>
          <w:sz w:val="28"/>
          <w:szCs w:val="28"/>
        </w:rPr>
        <w:t xml:space="preserve"> в целом, но сохраняя и обогащая главное – способность восприятия разных дисциплин и искусств, потребность самовыражения и личного участия в активном преобразовании действительности.</w:t>
      </w:r>
    </w:p>
    <w:p w14:paraId="0C15187A" w14:textId="77777777" w:rsidR="00DF5171" w:rsidRDefault="00DF5171" w:rsidP="00DF5171">
      <w:pPr>
        <w:pStyle w:val="a4"/>
        <w:numPr>
          <w:ilvl w:val="0"/>
          <w:numId w:val="8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880E9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Принцип развития</w:t>
      </w:r>
      <w:r w:rsidRPr="00880E9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F64E0F">
        <w:rPr>
          <w:rFonts w:ascii="Times New Roman" w:eastAsia="Times New Roman" w:hAnsi="Times New Roman" w:cs="Times New Roman"/>
          <w:sz w:val="28"/>
          <w:szCs w:val="28"/>
        </w:rPr>
        <w:t xml:space="preserve">важен для целенаправленного программирования работы с одаренными детьми. Содержание и формы творческой деятельности одаренных детей надо организовать таким образом, </w:t>
      </w:r>
      <w:r w:rsidRPr="00F64E0F">
        <w:rPr>
          <w:rFonts w:ascii="Times New Roman" w:eastAsia="Times New Roman" w:hAnsi="Times New Roman" w:cs="Times New Roman"/>
          <w:sz w:val="28"/>
          <w:szCs w:val="28"/>
        </w:rPr>
        <w:lastRenderedPageBreak/>
        <w:t>чтобы на первом плане были не престижные цели и прагматические задачи,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4E0F">
        <w:rPr>
          <w:rFonts w:ascii="Times New Roman" w:eastAsia="Times New Roman" w:hAnsi="Times New Roman" w:cs="Times New Roman"/>
          <w:sz w:val="28"/>
          <w:szCs w:val="28"/>
        </w:rPr>
        <w:t xml:space="preserve">последовательное развитие способностей, восприятия, интереса к разным видам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F64E0F">
        <w:rPr>
          <w:rFonts w:ascii="Times New Roman" w:eastAsia="Times New Roman" w:hAnsi="Times New Roman" w:cs="Times New Roman"/>
          <w:sz w:val="28"/>
          <w:szCs w:val="28"/>
        </w:rPr>
        <w:t>, искусств.</w:t>
      </w:r>
    </w:p>
    <w:p w14:paraId="2058B9CB" w14:textId="77777777" w:rsidR="00DF5171" w:rsidRPr="00F64E0F" w:rsidRDefault="00DF5171" w:rsidP="00DF5171">
      <w:pPr>
        <w:pStyle w:val="a4"/>
        <w:numPr>
          <w:ilvl w:val="0"/>
          <w:numId w:val="8"/>
        </w:numPr>
        <w:spacing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80E9D">
        <w:rPr>
          <w:rFonts w:ascii="Times New Roman" w:eastAsia="Times New Roman" w:hAnsi="Times New Roman" w:cs="Times New Roman"/>
          <w:b/>
          <w:color w:val="FF0000"/>
          <w:sz w:val="28"/>
        </w:rPr>
        <w:t>Комплексный подход</w:t>
      </w:r>
      <w:r w:rsidRPr="00880E9D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Pr="00F64E0F">
        <w:rPr>
          <w:rFonts w:ascii="Times New Roman" w:eastAsia="Times New Roman" w:hAnsi="Times New Roman" w:cs="Times New Roman"/>
          <w:sz w:val="28"/>
        </w:rPr>
        <w:t>к работе с одаренными детьми</w:t>
      </w:r>
      <w:r w:rsidRPr="00F64E0F">
        <w:rPr>
          <w:rFonts w:ascii="Calibri" w:eastAsia="Times New Roman" w:hAnsi="Calibri" w:cs="Times New Roman"/>
          <w:sz w:val="28"/>
        </w:rPr>
        <w:t xml:space="preserve"> </w:t>
      </w:r>
      <w:proofErr w:type="gramStart"/>
      <w:r w:rsidRPr="00F64E0F">
        <w:rPr>
          <w:rFonts w:ascii="Times New Roman" w:eastAsia="Times New Roman" w:hAnsi="Times New Roman" w:cs="Times New Roman"/>
          <w:sz w:val="28"/>
        </w:rPr>
        <w:t>предполагает  реализацию</w:t>
      </w:r>
      <w:proofErr w:type="gramEnd"/>
      <w:r w:rsidRPr="00F64E0F">
        <w:rPr>
          <w:rFonts w:ascii="Times New Roman" w:eastAsia="Times New Roman" w:hAnsi="Times New Roman" w:cs="Times New Roman"/>
          <w:sz w:val="28"/>
        </w:rPr>
        <w:t xml:space="preserve"> и взаимодействие следующих принципов:</w:t>
      </w:r>
    </w:p>
    <w:p w14:paraId="06DC6070" w14:textId="77777777" w:rsidR="00DF5171" w:rsidRPr="00F64E0F" w:rsidRDefault="00DF5171" w:rsidP="00DF5171">
      <w:pPr>
        <w:pStyle w:val="a5"/>
        <w:numPr>
          <w:ilvl w:val="0"/>
          <w:numId w:val="11"/>
        </w:numPr>
        <w:ind w:left="0" w:firstLine="567"/>
        <w:rPr>
          <w:rFonts w:ascii="Times New Roman" w:eastAsia="Times New Roman" w:hAnsi="Times New Roman" w:cs="Times New Roman"/>
          <w:sz w:val="28"/>
        </w:rPr>
      </w:pPr>
      <w:r w:rsidRPr="00F64E0F">
        <w:rPr>
          <w:rFonts w:ascii="Times New Roman" w:eastAsia="Times New Roman" w:hAnsi="Times New Roman" w:cs="Times New Roman"/>
          <w:sz w:val="28"/>
        </w:rPr>
        <w:t>принцип комплексности в преподавании различных предметов и искусств на интегративной основе;</w:t>
      </w:r>
    </w:p>
    <w:p w14:paraId="4F6C6B4C" w14:textId="77777777" w:rsidR="00DF5171" w:rsidRPr="00F64E0F" w:rsidRDefault="00DF5171" w:rsidP="00DF5171">
      <w:pPr>
        <w:pStyle w:val="a5"/>
        <w:numPr>
          <w:ilvl w:val="0"/>
          <w:numId w:val="11"/>
        </w:numPr>
        <w:ind w:left="0" w:firstLine="567"/>
        <w:rPr>
          <w:rFonts w:ascii="Times New Roman" w:eastAsia="Times New Roman" w:hAnsi="Times New Roman" w:cs="Times New Roman"/>
          <w:sz w:val="28"/>
        </w:rPr>
      </w:pPr>
      <w:r w:rsidRPr="00F64E0F">
        <w:rPr>
          <w:rFonts w:ascii="Times New Roman" w:eastAsia="Times New Roman" w:hAnsi="Times New Roman" w:cs="Times New Roman"/>
          <w:sz w:val="28"/>
        </w:rPr>
        <w:t>принцип психологической готовности одаренного ребенка заняться любимым делом, именно тем, в котором он проявляет свою одаренность. Если ребенок почувствует насилие над собой взрослого, то даже к любимому делу он будет относиться с отвращением;</w:t>
      </w:r>
    </w:p>
    <w:p w14:paraId="0D5D2ECF" w14:textId="77777777" w:rsidR="00DF5171" w:rsidRPr="00F64E0F" w:rsidRDefault="00DF5171" w:rsidP="00DF5171">
      <w:pPr>
        <w:pStyle w:val="a5"/>
        <w:numPr>
          <w:ilvl w:val="0"/>
          <w:numId w:val="11"/>
        </w:numPr>
        <w:ind w:left="0" w:firstLine="567"/>
        <w:rPr>
          <w:rFonts w:ascii="Times New Roman" w:eastAsia="Times New Roman" w:hAnsi="Times New Roman" w:cs="Times New Roman"/>
          <w:sz w:val="28"/>
        </w:rPr>
      </w:pPr>
      <w:r w:rsidRPr="00F64E0F">
        <w:rPr>
          <w:rFonts w:ascii="Times New Roman" w:eastAsia="Times New Roman" w:hAnsi="Times New Roman" w:cs="Times New Roman"/>
          <w:sz w:val="28"/>
        </w:rPr>
        <w:t>принцип «комфортности» в обучении включает создание благоприятных условий для его творчества (математического, музыкального, литературного и т.д.);</w:t>
      </w:r>
    </w:p>
    <w:p w14:paraId="4AD979C4" w14:textId="77777777" w:rsidR="00DF5171" w:rsidRPr="00F64E0F" w:rsidRDefault="00DF5171" w:rsidP="00DF5171">
      <w:pPr>
        <w:pStyle w:val="a5"/>
        <w:numPr>
          <w:ilvl w:val="0"/>
          <w:numId w:val="11"/>
        </w:numPr>
        <w:ind w:left="0" w:firstLine="567"/>
        <w:rPr>
          <w:rFonts w:ascii="Times New Roman" w:eastAsia="Times New Roman" w:hAnsi="Times New Roman" w:cs="Times New Roman"/>
          <w:sz w:val="28"/>
        </w:rPr>
      </w:pPr>
      <w:r w:rsidRPr="00F64E0F">
        <w:rPr>
          <w:rFonts w:ascii="Times New Roman" w:eastAsia="Times New Roman" w:hAnsi="Times New Roman" w:cs="Times New Roman"/>
          <w:sz w:val="28"/>
        </w:rPr>
        <w:t>принцип «скорой помощи» заключается в следующем: нельзя откладывать на потом ответы на вопросы ребенка, покупку каких-то игр, музыкальных инструментов, приборов. Потом все это может оказаться невостребованным и уже ненужным;</w:t>
      </w:r>
    </w:p>
    <w:p w14:paraId="14212162" w14:textId="77777777" w:rsidR="00DF5171" w:rsidRPr="00F64E0F" w:rsidRDefault="00DF5171" w:rsidP="00DF5171">
      <w:pPr>
        <w:pStyle w:val="a5"/>
        <w:numPr>
          <w:ilvl w:val="0"/>
          <w:numId w:val="11"/>
        </w:numPr>
        <w:ind w:left="0" w:firstLine="567"/>
        <w:rPr>
          <w:rFonts w:ascii="Calibri" w:eastAsia="Times New Roman" w:hAnsi="Calibri" w:cs="Times New Roman"/>
        </w:rPr>
      </w:pPr>
      <w:r w:rsidRPr="00F64E0F">
        <w:rPr>
          <w:rFonts w:ascii="Times New Roman" w:eastAsia="Times New Roman" w:hAnsi="Times New Roman" w:cs="Times New Roman"/>
          <w:sz w:val="28"/>
        </w:rPr>
        <w:t>принцип полифонии. Суть этого принципа в том, что особенно на раннем этапе развития детей необходимо, что</w:t>
      </w:r>
      <w:r>
        <w:rPr>
          <w:rFonts w:ascii="Times New Roman" w:eastAsia="Times New Roman" w:hAnsi="Times New Roman" w:cs="Times New Roman"/>
          <w:sz w:val="28"/>
        </w:rPr>
        <w:t>бы</w:t>
      </w:r>
      <w:r w:rsidRPr="00F64E0F">
        <w:rPr>
          <w:rFonts w:ascii="Times New Roman" w:eastAsia="Times New Roman" w:hAnsi="Times New Roman" w:cs="Times New Roman"/>
          <w:sz w:val="28"/>
        </w:rPr>
        <w:t xml:space="preserve"> во время процесса обучения у ребенка были задействованы все органы чувств</w:t>
      </w:r>
      <w:r w:rsidRPr="00F64E0F">
        <w:rPr>
          <w:rFonts w:ascii="Calibri" w:eastAsia="Times New Roman" w:hAnsi="Calibri" w:cs="Times New Roman"/>
        </w:rPr>
        <w:t>.</w:t>
      </w:r>
    </w:p>
    <w:p w14:paraId="560A6386" w14:textId="77777777" w:rsidR="00DF5171" w:rsidRDefault="00DF5171" w:rsidP="00DF5171">
      <w:pPr>
        <w:shd w:val="clear" w:color="auto" w:fill="FFFFFF"/>
        <w:spacing w:after="75" w:line="253" w:lineRule="atLeast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</w:p>
    <w:p w14:paraId="6798EAFD" w14:textId="77777777" w:rsidR="00DF5171" w:rsidRPr="000A547F" w:rsidRDefault="00DF5171" w:rsidP="00DF5171">
      <w:pPr>
        <w:shd w:val="clear" w:color="auto" w:fill="FFFFFF"/>
        <w:spacing w:after="75" w:line="253" w:lineRule="atLeast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0A547F">
        <w:rPr>
          <w:rFonts w:ascii="Times New Roman" w:eastAsia="Times New Roman" w:hAnsi="Times New Roman" w:cs="Times New Roman"/>
          <w:sz w:val="28"/>
          <w:szCs w:val="20"/>
        </w:rPr>
        <w:t xml:space="preserve">В обучении одаренных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детей дошкольного возраста </w:t>
      </w:r>
      <w:r w:rsidRPr="000A547F">
        <w:rPr>
          <w:rFonts w:ascii="Times New Roman" w:eastAsia="Times New Roman" w:hAnsi="Times New Roman" w:cs="Times New Roman"/>
          <w:sz w:val="28"/>
          <w:szCs w:val="20"/>
        </w:rPr>
        <w:t>при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меняются четыре основных </w:t>
      </w:r>
      <w:r w:rsidRPr="00240547">
        <w:rPr>
          <w:rFonts w:ascii="Times New Roman" w:eastAsia="Times New Roman" w:hAnsi="Times New Roman" w:cs="Times New Roman"/>
          <w:bCs/>
          <w:sz w:val="28"/>
          <w:szCs w:val="20"/>
        </w:rPr>
        <w:t>стратегии обучения:</w:t>
      </w:r>
    </w:p>
    <w:p w14:paraId="707BC78B" w14:textId="77777777" w:rsidR="00DF5171" w:rsidRDefault="00DF5171" w:rsidP="00DF5171">
      <w:pPr>
        <w:pStyle w:val="a4"/>
        <w:numPr>
          <w:ilvl w:val="0"/>
          <w:numId w:val="10"/>
        </w:numPr>
        <w:shd w:val="clear" w:color="auto" w:fill="FFFFFF"/>
        <w:spacing w:after="75" w:line="253" w:lineRule="atLeast"/>
        <w:ind w:left="0" w:firstLine="567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880E9D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u w:val="single"/>
        </w:rPr>
        <w:t>Ускорение.</w:t>
      </w:r>
      <w:r w:rsidRPr="00880E9D">
        <w:rPr>
          <w:rFonts w:ascii="Times New Roman" w:eastAsia="Times New Roman" w:hAnsi="Times New Roman" w:cs="Times New Roman"/>
          <w:color w:val="FF0000"/>
          <w:sz w:val="28"/>
          <w:szCs w:val="20"/>
        </w:rPr>
        <w:t xml:space="preserve"> </w:t>
      </w:r>
      <w:r w:rsidRPr="000220B4">
        <w:rPr>
          <w:rFonts w:ascii="Times New Roman" w:eastAsia="Times New Roman" w:hAnsi="Times New Roman" w:cs="Times New Roman"/>
          <w:sz w:val="28"/>
          <w:szCs w:val="20"/>
        </w:rPr>
        <w:t>Этот подход позволяет учесть потребности и возможности определенной категории детей, отличающихся ускоренным темпом развития. Но он должен применяться с особой осторожностью и только в тех случаях, когда в силу особенностей индивидуального развития одаренного ребенка и отсутствия необходимых условий обучения применение других форм организации учебно-воспитательной деятельности не представляется возможным.</w:t>
      </w:r>
    </w:p>
    <w:p w14:paraId="57A32551" w14:textId="77777777" w:rsidR="00DF5171" w:rsidRDefault="00DF5171" w:rsidP="00DF5171">
      <w:pPr>
        <w:pStyle w:val="a4"/>
        <w:numPr>
          <w:ilvl w:val="0"/>
          <w:numId w:val="10"/>
        </w:numPr>
        <w:shd w:val="clear" w:color="auto" w:fill="FFFFFF"/>
        <w:spacing w:after="75" w:line="253" w:lineRule="atLeast"/>
        <w:ind w:left="0" w:firstLine="567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880E9D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u w:val="single"/>
        </w:rPr>
        <w:t>Углубление.</w:t>
      </w:r>
      <w:r w:rsidRPr="00880E9D">
        <w:rPr>
          <w:rFonts w:ascii="Times New Roman" w:eastAsia="Times New Roman" w:hAnsi="Times New Roman" w:cs="Times New Roman"/>
          <w:color w:val="FF0000"/>
          <w:sz w:val="28"/>
          <w:szCs w:val="20"/>
        </w:rPr>
        <w:t xml:space="preserve"> </w:t>
      </w:r>
      <w:r w:rsidRPr="000A547F">
        <w:rPr>
          <w:rFonts w:ascii="Times New Roman" w:eastAsia="Times New Roman" w:hAnsi="Times New Roman" w:cs="Times New Roman"/>
          <w:sz w:val="28"/>
          <w:szCs w:val="20"/>
        </w:rPr>
        <w:t xml:space="preserve">Данный подход эффективен по отношению к детям, которые обнаруживают особый интерес по отношению к той или иной конкретной области знания или области деятельности. При этом предполагается более глубокое изучение </w:t>
      </w:r>
      <w:proofErr w:type="gramStart"/>
      <w:r w:rsidRPr="000A547F">
        <w:rPr>
          <w:rFonts w:ascii="Times New Roman" w:eastAsia="Times New Roman" w:hAnsi="Times New Roman" w:cs="Times New Roman"/>
          <w:sz w:val="28"/>
          <w:szCs w:val="20"/>
        </w:rPr>
        <w:t>ими  этих</w:t>
      </w:r>
      <w:proofErr w:type="gramEnd"/>
      <w:r w:rsidRPr="000A547F">
        <w:rPr>
          <w:rFonts w:ascii="Times New Roman" w:eastAsia="Times New Roman" w:hAnsi="Times New Roman" w:cs="Times New Roman"/>
          <w:sz w:val="28"/>
          <w:szCs w:val="20"/>
        </w:rPr>
        <w:t xml:space="preserve"> знаний, деятельности.</w:t>
      </w:r>
    </w:p>
    <w:p w14:paraId="28DB7E27" w14:textId="77777777" w:rsidR="00DF5171" w:rsidRDefault="00DF5171" w:rsidP="00DF5171">
      <w:pPr>
        <w:pStyle w:val="a4"/>
        <w:numPr>
          <w:ilvl w:val="0"/>
          <w:numId w:val="10"/>
        </w:numPr>
        <w:shd w:val="clear" w:color="auto" w:fill="FFFFFF"/>
        <w:spacing w:after="75" w:line="253" w:lineRule="atLeast"/>
        <w:ind w:left="0" w:firstLine="567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880E9D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u w:val="single"/>
        </w:rPr>
        <w:t>Обогащение.</w:t>
      </w:r>
      <w:r w:rsidRPr="00880E9D">
        <w:rPr>
          <w:rFonts w:ascii="Times New Roman" w:eastAsia="Times New Roman" w:hAnsi="Times New Roman" w:cs="Times New Roman"/>
          <w:color w:val="FF0000"/>
          <w:sz w:val="28"/>
          <w:szCs w:val="20"/>
        </w:rPr>
        <w:t xml:space="preserve">  </w:t>
      </w:r>
      <w:r w:rsidRPr="000A547F">
        <w:rPr>
          <w:rFonts w:ascii="Times New Roman" w:eastAsia="Times New Roman" w:hAnsi="Times New Roman" w:cs="Times New Roman"/>
          <w:sz w:val="28"/>
          <w:szCs w:val="20"/>
        </w:rPr>
        <w:t>Занятия планируются таким образом, чтобы у детей оставалось достаточно времени для свободных, нерегламентированных занятий любимой деятельностью, соответствующей виду их одаренности.</w:t>
      </w:r>
    </w:p>
    <w:p w14:paraId="6964627E" w14:textId="0D61464E" w:rsidR="00DF5171" w:rsidRPr="000A547F" w:rsidRDefault="00DF5171" w:rsidP="00DF5171">
      <w:pPr>
        <w:pStyle w:val="a4"/>
        <w:numPr>
          <w:ilvl w:val="0"/>
          <w:numId w:val="10"/>
        </w:numPr>
        <w:shd w:val="clear" w:color="auto" w:fill="FFFFFF"/>
        <w:spacing w:after="75" w:line="253" w:lineRule="atLeast"/>
        <w:ind w:left="0" w:firstLine="567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proofErr w:type="spellStart"/>
      <w:r w:rsidRPr="00880E9D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u w:val="single"/>
        </w:rPr>
        <w:t>Проблематизация</w:t>
      </w:r>
      <w:proofErr w:type="spellEnd"/>
      <w:r w:rsidRPr="00880E9D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u w:val="single"/>
        </w:rPr>
        <w:t>.</w:t>
      </w:r>
      <w:r w:rsidRPr="00880E9D">
        <w:rPr>
          <w:rFonts w:ascii="Times New Roman" w:eastAsia="Times New Roman" w:hAnsi="Times New Roman" w:cs="Times New Roman"/>
          <w:color w:val="FF0000"/>
          <w:sz w:val="28"/>
          <w:szCs w:val="20"/>
        </w:rPr>
        <w:t xml:space="preserve"> </w:t>
      </w:r>
      <w:r w:rsidRPr="000A547F">
        <w:rPr>
          <w:rFonts w:ascii="Times New Roman" w:eastAsia="Times New Roman" w:hAnsi="Times New Roman" w:cs="Times New Roman"/>
          <w:sz w:val="28"/>
          <w:szCs w:val="20"/>
        </w:rPr>
        <w:t xml:space="preserve">Этот подход предполагает стимулирование личностного развития воспитанников. Специфика обучения в этом случае состоит в использовании оригинальных объяснений, пересмотре имеющихся сведений, поиске новых смыслов и альтернативных интерпретаций, что способствует формированию у воспитанника личностного подхода к </w:t>
      </w:r>
      <w:r w:rsidRPr="000A547F">
        <w:rPr>
          <w:rFonts w:ascii="Times New Roman" w:eastAsia="Times New Roman" w:hAnsi="Times New Roman" w:cs="Times New Roman"/>
          <w:sz w:val="28"/>
          <w:szCs w:val="20"/>
        </w:rPr>
        <w:lastRenderedPageBreak/>
        <w:t>изучению различных областей знаний, а также рефлексивного плана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0A547F">
        <w:rPr>
          <w:rFonts w:ascii="Times New Roman" w:eastAsia="Times New Roman" w:hAnsi="Times New Roman" w:cs="Times New Roman"/>
          <w:sz w:val="28"/>
          <w:szCs w:val="20"/>
        </w:rPr>
        <w:t xml:space="preserve">сознания. Как правило, такие программы не существуют как самостоятельные. Они являются либо компонентами обогащенных программ, либо реализуются в виде специальных </w:t>
      </w:r>
      <w:r w:rsidR="000B6A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0AC5301" wp14:editId="1E639CD0">
            <wp:simplePos x="0" y="0"/>
            <wp:positionH relativeFrom="margin">
              <wp:align>right</wp:align>
            </wp:positionH>
            <wp:positionV relativeFrom="paragraph">
              <wp:posOffset>697230</wp:posOffset>
            </wp:positionV>
            <wp:extent cx="2399030" cy="2403475"/>
            <wp:effectExtent l="152400" t="133350" r="153670" b="1682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403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47F">
        <w:rPr>
          <w:rFonts w:ascii="Times New Roman" w:eastAsia="Times New Roman" w:hAnsi="Times New Roman" w:cs="Times New Roman"/>
          <w:sz w:val="28"/>
          <w:szCs w:val="20"/>
        </w:rPr>
        <w:t>учебно-воспитательных программ</w:t>
      </w:r>
      <w:r>
        <w:rPr>
          <w:rFonts w:ascii="Times New Roman" w:eastAsia="Times New Roman" w:hAnsi="Times New Roman" w:cs="Times New Roman"/>
          <w:sz w:val="28"/>
          <w:szCs w:val="20"/>
        </w:rPr>
        <w:t>.</w:t>
      </w:r>
    </w:p>
    <w:p w14:paraId="4B237468" w14:textId="6508603F" w:rsidR="00DF5171" w:rsidRPr="00880E9D" w:rsidRDefault="00DF5171" w:rsidP="00DF5171">
      <w:pPr>
        <w:spacing w:line="240" w:lineRule="auto"/>
        <w:ind w:firstLine="567"/>
        <w:rPr>
          <w:rFonts w:ascii="Calibri" w:eastAsia="Times New Roman" w:hAnsi="Calibri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9D4EDE7" wp14:editId="726684AD">
            <wp:simplePos x="0" y="0"/>
            <wp:positionH relativeFrom="margin">
              <wp:align>right</wp:align>
            </wp:positionH>
            <wp:positionV relativeFrom="paragraph">
              <wp:posOffset>2498725</wp:posOffset>
            </wp:positionV>
            <wp:extent cx="2379980" cy="2310130"/>
            <wp:effectExtent l="152400" t="152400" r="153670" b="1663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3101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Воспитатели нашего сада используют </w:t>
      </w:r>
      <w:r w:rsidRPr="001B3B5C">
        <w:rPr>
          <w:rFonts w:ascii="Times New Roman" w:hAnsi="Times New Roman" w:cs="Times New Roman"/>
          <w:sz w:val="28"/>
          <w:szCs w:val="28"/>
        </w:rPr>
        <w:t>нетрадиционные форм</w:t>
      </w:r>
      <w:r>
        <w:rPr>
          <w:rFonts w:ascii="Times New Roman" w:hAnsi="Times New Roman" w:cs="Times New Roman"/>
          <w:sz w:val="28"/>
          <w:szCs w:val="28"/>
        </w:rPr>
        <w:t>ы организации обучения, знакомят</w:t>
      </w:r>
      <w:r w:rsidRPr="001B3B5C">
        <w:rPr>
          <w:rFonts w:ascii="Times New Roman" w:hAnsi="Times New Roman" w:cs="Times New Roman"/>
          <w:sz w:val="28"/>
          <w:szCs w:val="28"/>
        </w:rPr>
        <w:t xml:space="preserve"> детей с различной техникой изображения с испо</w:t>
      </w:r>
      <w:r>
        <w:rPr>
          <w:rFonts w:ascii="Times New Roman" w:hAnsi="Times New Roman" w:cs="Times New Roman"/>
          <w:sz w:val="28"/>
          <w:szCs w:val="28"/>
        </w:rPr>
        <w:t xml:space="preserve">льзованием гофрированной бумаги, часто посещают библиотеки и музеи для расширения кругозора у детишек, на каждом мероприятии дети исполняют танцевальные номера, песню и музыкальные инсценировки. </w:t>
      </w:r>
      <w:r w:rsidRPr="001B3B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 самым они передают</w:t>
      </w:r>
      <w:r w:rsidRPr="001B3B5C">
        <w:rPr>
          <w:rFonts w:ascii="Times New Roman" w:hAnsi="Times New Roman" w:cs="Times New Roman"/>
          <w:sz w:val="28"/>
          <w:szCs w:val="28"/>
        </w:rPr>
        <w:t xml:space="preserve"> свои замыслы композицией, цветом, формой, ритм</w:t>
      </w:r>
      <w:r>
        <w:rPr>
          <w:rFonts w:ascii="Times New Roman" w:hAnsi="Times New Roman" w:cs="Times New Roman"/>
          <w:sz w:val="28"/>
          <w:szCs w:val="28"/>
        </w:rPr>
        <w:t>ом. У детей развиваются</w:t>
      </w:r>
      <w:r w:rsidRPr="001B3B5C">
        <w:rPr>
          <w:rFonts w:ascii="Times New Roman" w:hAnsi="Times New Roman" w:cs="Times New Roman"/>
          <w:sz w:val="28"/>
          <w:szCs w:val="28"/>
        </w:rPr>
        <w:t xml:space="preserve"> эстетические чувства, интерес к художественной творческой деятельности, </w:t>
      </w:r>
      <w:r>
        <w:rPr>
          <w:rFonts w:ascii="Times New Roman" w:hAnsi="Times New Roman" w:cs="Times New Roman"/>
          <w:sz w:val="28"/>
          <w:szCs w:val="28"/>
        </w:rPr>
        <w:t xml:space="preserve">к музыке и к искусству. </w:t>
      </w:r>
      <w:r w:rsidRPr="001B3B5C">
        <w:rPr>
          <w:rFonts w:ascii="Times New Roman" w:hAnsi="Times New Roman" w:cs="Times New Roman"/>
          <w:sz w:val="28"/>
          <w:szCs w:val="28"/>
        </w:rPr>
        <w:t>Результатом деятельности педагогов</w:t>
      </w:r>
      <w:r>
        <w:rPr>
          <w:rFonts w:ascii="Times New Roman" w:hAnsi="Times New Roman" w:cs="Times New Roman"/>
          <w:sz w:val="28"/>
          <w:szCs w:val="28"/>
        </w:rPr>
        <w:t xml:space="preserve"> ДОУ «Ромашка»</w:t>
      </w:r>
      <w:r w:rsidRPr="001B3B5C">
        <w:rPr>
          <w:rFonts w:ascii="Times New Roman" w:hAnsi="Times New Roman" w:cs="Times New Roman"/>
          <w:sz w:val="28"/>
          <w:szCs w:val="28"/>
        </w:rPr>
        <w:t xml:space="preserve"> и д</w:t>
      </w:r>
      <w:r>
        <w:rPr>
          <w:rFonts w:ascii="Times New Roman" w:hAnsi="Times New Roman" w:cs="Times New Roman"/>
          <w:sz w:val="28"/>
          <w:szCs w:val="28"/>
        </w:rPr>
        <w:t xml:space="preserve">етей являются оформление группы в ДОУ и оформление стендов на городские мероприятия. </w:t>
      </w:r>
    </w:p>
    <w:p w14:paraId="2A35A48E" w14:textId="24F5B465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3B5C">
        <w:rPr>
          <w:rFonts w:ascii="Times New Roman" w:hAnsi="Times New Roman" w:cs="Times New Roman"/>
          <w:sz w:val="28"/>
          <w:szCs w:val="28"/>
        </w:rPr>
        <w:t xml:space="preserve"> Организованная работа </w:t>
      </w:r>
      <w:r>
        <w:rPr>
          <w:rFonts w:ascii="Times New Roman" w:hAnsi="Times New Roman" w:cs="Times New Roman"/>
          <w:sz w:val="28"/>
          <w:szCs w:val="28"/>
        </w:rPr>
        <w:t xml:space="preserve">воспитателей подготовительной группы </w:t>
      </w:r>
      <w:r w:rsidRPr="001B3B5C">
        <w:rPr>
          <w:rFonts w:ascii="Times New Roman" w:hAnsi="Times New Roman" w:cs="Times New Roman"/>
          <w:sz w:val="28"/>
          <w:szCs w:val="28"/>
        </w:rPr>
        <w:t xml:space="preserve">способствовала тому, что у детей возрос интерес к художественному слову, выработалась четкая способность воспринимать художественное произведение, умение его анализировать и развитие интереса к отечественным детским поэтам и их творчеству.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Результат</w:t>
      </w:r>
      <w:r w:rsidRPr="001B3B5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участие на муниципальном конкурсе чтецов «Живая классика» воспитанницы детского сада Магомедовой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8699E3E" w14:textId="07DE4CFA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40547">
        <w:rPr>
          <w:rFonts w:ascii="Times New Roman" w:hAnsi="Times New Roman" w:cs="Times New Roman"/>
          <w:b/>
          <w:bCs/>
          <w:color w:val="FF0000"/>
          <w:sz w:val="28"/>
          <w:szCs w:val="28"/>
        </w:rPr>
        <w:t>23 апреля 2019</w:t>
      </w:r>
      <w:r w:rsidRPr="0024054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на базе МКДОУ № 3 «Ромашка» прошел муниципальный семинар-практикум для воспитателей на тему: «Выявление и поддержка одаренных детей в условиях ДОУ». Целью, которого было просветить воспитателей по проблеме выявления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одаренных детей, создать все условия для работы с одаренными детьми, пути и способы педагогической поддержки. </w:t>
      </w:r>
    </w:p>
    <w:p w14:paraId="56E8687E" w14:textId="75199E52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семинаре участвовали представители ГУО, Администрации и весь коллектив дошкольного образования города Южно-Сухокумск.</w:t>
      </w:r>
    </w:p>
    <w:p w14:paraId="2CFD9DEA" w14:textId="73AACAB6" w:rsidR="00DF5171" w:rsidRDefault="000B6A17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159024A" wp14:editId="7ADD4C70">
            <wp:simplePos x="0" y="0"/>
            <wp:positionH relativeFrom="margin">
              <wp:posOffset>3034665</wp:posOffset>
            </wp:positionH>
            <wp:positionV relativeFrom="paragraph">
              <wp:posOffset>167640</wp:posOffset>
            </wp:positionV>
            <wp:extent cx="2632710" cy="1985010"/>
            <wp:effectExtent l="152400" t="152400" r="167640" b="167640"/>
            <wp:wrapSquare wrapText="bothSides"/>
            <wp:docPr id="11" name="Рисунок 11" descr="C:\Users\Админ\Desktop\ДЕТСКИЙ САД\детсад\семинар\20180423_12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ДЕТСКИЙ САД\детсад\семинар\20180423_124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850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0EC45AE" wp14:editId="4F186993">
            <wp:simplePos x="0" y="0"/>
            <wp:positionH relativeFrom="column">
              <wp:posOffset>-306705</wp:posOffset>
            </wp:positionH>
            <wp:positionV relativeFrom="paragraph">
              <wp:posOffset>30480</wp:posOffset>
            </wp:positionV>
            <wp:extent cx="2369820" cy="2042795"/>
            <wp:effectExtent l="152400" t="152400" r="163830" b="167005"/>
            <wp:wrapSquare wrapText="bothSides"/>
            <wp:docPr id="10" name="Рисунок 10" descr="C:\Users\Админ\Desktop\ДЕТСКИЙ САД\детсад\семинар\20180423_12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ДЕТСКИЙ САД\детсад\семинар\20180423_124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0427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FE251" w14:textId="43978ABA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8B9FBC4" w14:textId="1A3669B4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1FC6CD7" w14:textId="26612911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BE83764" w14:textId="7EB87E58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6A1D583" w14:textId="373C0F15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988E8DE" w14:textId="2443C04F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45A642B" w14:textId="535D0A17" w:rsidR="00DF5171" w:rsidRDefault="000B6A17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8271B38" wp14:editId="7FB8B70F">
            <wp:simplePos x="0" y="0"/>
            <wp:positionH relativeFrom="column">
              <wp:posOffset>-371475</wp:posOffset>
            </wp:positionH>
            <wp:positionV relativeFrom="paragraph">
              <wp:posOffset>373380</wp:posOffset>
            </wp:positionV>
            <wp:extent cx="2552700" cy="2152377"/>
            <wp:effectExtent l="171450" t="171450" r="152400" b="153035"/>
            <wp:wrapNone/>
            <wp:docPr id="12" name="Рисунок 12" descr="C:\Users\Админ\Desktop\ДЕТСКИЙ САД\детсад\семинар\20180423_13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ДЕТСКИЙ САД\детсад\семинар\20180423_1318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523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17F17" w14:textId="33590220" w:rsidR="00DF5171" w:rsidRDefault="000B6A17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2216714" wp14:editId="1884E44B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2575560" cy="1933136"/>
            <wp:effectExtent l="152400" t="152400" r="167640" b="162560"/>
            <wp:wrapNone/>
            <wp:docPr id="13" name="Рисунок 13" descr="C:\Users\Админ\Desktop\ДЕТСКИЙ САД\детсад\семинар\20180423_14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ДЕТСКИЙ САД\детсад\семинар\20180423_1407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31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57B69" w14:textId="1C5FC987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ACC2DC2" w14:textId="2417025C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6043150" w14:textId="28803266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9E488A2" w14:textId="58F8EAC5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F5A55AB" w14:textId="5DA9A4E9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795380B" w14:textId="2E4D8F92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293DD4E" w14:textId="7089A9D4" w:rsidR="00DF5171" w:rsidRDefault="000B6A17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A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0BCC82D" wp14:editId="1BC10ADD">
            <wp:simplePos x="0" y="0"/>
            <wp:positionH relativeFrom="column">
              <wp:posOffset>3164840</wp:posOffset>
            </wp:positionH>
            <wp:positionV relativeFrom="paragraph">
              <wp:posOffset>203200</wp:posOffset>
            </wp:positionV>
            <wp:extent cx="2387600" cy="1912620"/>
            <wp:effectExtent l="171450" t="171450" r="165100" b="16383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9126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4C13A5A" wp14:editId="621A1452">
            <wp:simplePos x="0" y="0"/>
            <wp:positionH relativeFrom="margin">
              <wp:posOffset>-308610</wp:posOffset>
            </wp:positionH>
            <wp:positionV relativeFrom="paragraph">
              <wp:posOffset>175895</wp:posOffset>
            </wp:positionV>
            <wp:extent cx="2599572" cy="1951355"/>
            <wp:effectExtent l="152400" t="171450" r="163195" b="163195"/>
            <wp:wrapNone/>
            <wp:docPr id="14" name="Рисунок 14" descr="C:\Users\Админ\Desktop\ДЕТСКИЙ САД\детсад\семинар\20180423_15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ДЕТСКИЙ САД\детсад\семинар\20180423_1508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72" cy="19513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DD4F9" w14:textId="33157AC8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B0033EB" w14:textId="2E7EEF94" w:rsidR="00DF5171" w:rsidRDefault="00DF5171" w:rsidP="00DF517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3EE7538" w14:textId="2013C09E" w:rsidR="00DF5171" w:rsidRDefault="00DF5171" w:rsidP="00DF5171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</w:t>
      </w:r>
    </w:p>
    <w:p w14:paraId="4826EDE6" w14:textId="164657BD" w:rsidR="00DF5171" w:rsidRDefault="00DF5171" w:rsidP="00DF5171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</w:p>
    <w:p w14:paraId="38CCEB80" w14:textId="74F2B626" w:rsidR="00DF5171" w:rsidRDefault="00DF5171" w:rsidP="00DF5171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</w:p>
    <w:p w14:paraId="254AE331" w14:textId="77777777" w:rsidR="000B6A17" w:rsidRDefault="00DF5171" w:rsidP="00DF5171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</w:t>
      </w:r>
    </w:p>
    <w:p w14:paraId="5E443756" w14:textId="77777777" w:rsidR="000B6A17" w:rsidRDefault="000B6A17" w:rsidP="00DF5171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</w:p>
    <w:p w14:paraId="30BE36FD" w14:textId="77777777" w:rsidR="000B6A17" w:rsidRDefault="000B6A17" w:rsidP="00C46FDA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2110ABFF" w14:textId="21EFC20B" w:rsidR="00DF5171" w:rsidRPr="00DF5171" w:rsidRDefault="00DF5171" w:rsidP="00C46FDA">
      <w:pPr>
        <w:spacing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880E9D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Справку </w:t>
      </w:r>
      <w:r w:rsidR="00C46FDA">
        <w:rPr>
          <w:rFonts w:ascii="Times New Roman" w:hAnsi="Times New Roman" w:cs="Times New Roman"/>
          <w:iCs/>
          <w:color w:val="002060"/>
          <w:sz w:val="28"/>
          <w:szCs w:val="28"/>
        </w:rPr>
        <w:t>подготовила</w:t>
      </w:r>
      <w:r w:rsidRPr="00880E9D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старший </w:t>
      </w:r>
      <w:proofErr w:type="gramStart"/>
      <w:r w:rsidRPr="00880E9D">
        <w:rPr>
          <w:rFonts w:ascii="Times New Roman" w:hAnsi="Times New Roman" w:cs="Times New Roman"/>
          <w:iCs/>
          <w:color w:val="002060"/>
          <w:sz w:val="28"/>
          <w:szCs w:val="28"/>
        </w:rPr>
        <w:t>воспитатель:</w:t>
      </w:r>
      <w:r w:rsidRPr="00880E9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</w:t>
      </w:r>
      <w:proofErr w:type="spellStart"/>
      <w:r w:rsidRPr="00C46FDA">
        <w:rPr>
          <w:rFonts w:ascii="Times New Roman" w:hAnsi="Times New Roman" w:cs="Times New Roman"/>
          <w:iCs/>
          <w:color w:val="002060"/>
          <w:sz w:val="28"/>
          <w:szCs w:val="28"/>
        </w:rPr>
        <w:t>Омаева</w:t>
      </w:r>
      <w:proofErr w:type="spellEnd"/>
      <w:proofErr w:type="gramEnd"/>
      <w:r w:rsidRPr="00C46FDA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Г. К.</w:t>
      </w:r>
    </w:p>
    <w:sectPr w:rsidR="00DF5171" w:rsidRPr="00DF5171" w:rsidSect="00C46FDA">
      <w:footerReference w:type="default" r:id="rId22"/>
      <w:pgSz w:w="11906" w:h="16838"/>
      <w:pgMar w:top="1134" w:right="850" w:bottom="1134" w:left="1701" w:header="708" w:footer="708" w:gutter="0"/>
      <w:pgBorders w:display="not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89B2DD" w14:textId="77777777" w:rsidR="00C46FDA" w:rsidRDefault="00C46FDA" w:rsidP="00C46FDA">
      <w:pPr>
        <w:spacing w:after="0" w:line="240" w:lineRule="auto"/>
      </w:pPr>
      <w:r>
        <w:separator/>
      </w:r>
    </w:p>
  </w:endnote>
  <w:endnote w:type="continuationSeparator" w:id="0">
    <w:p w14:paraId="4C77A235" w14:textId="77777777" w:rsidR="00C46FDA" w:rsidRDefault="00C46FDA" w:rsidP="00C4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77717787"/>
      <w:docPartObj>
        <w:docPartGallery w:val="Page Numbers (Bottom of Page)"/>
        <w:docPartUnique/>
      </w:docPartObj>
    </w:sdtPr>
    <w:sdtContent>
      <w:p w14:paraId="03EAEE1B" w14:textId="04FC9453" w:rsidR="00C46FDA" w:rsidRDefault="00C46FD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23F7C2" w14:textId="77777777" w:rsidR="00C46FDA" w:rsidRDefault="00C46FD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2CACE2" w14:textId="77777777" w:rsidR="00C46FDA" w:rsidRDefault="00C46FDA" w:rsidP="00C46FDA">
      <w:pPr>
        <w:spacing w:after="0" w:line="240" w:lineRule="auto"/>
      </w:pPr>
      <w:r>
        <w:separator/>
      </w:r>
    </w:p>
  </w:footnote>
  <w:footnote w:type="continuationSeparator" w:id="0">
    <w:p w14:paraId="2F8B0DC3" w14:textId="77777777" w:rsidR="00C46FDA" w:rsidRDefault="00C46FDA" w:rsidP="00C46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2C84"/>
    <w:multiLevelType w:val="hybridMultilevel"/>
    <w:tmpl w:val="4A38B354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2D871F7"/>
    <w:multiLevelType w:val="hybridMultilevel"/>
    <w:tmpl w:val="E2BA8672"/>
    <w:lvl w:ilvl="0" w:tplc="D21E6436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059029A"/>
    <w:multiLevelType w:val="hybridMultilevel"/>
    <w:tmpl w:val="27402294"/>
    <w:lvl w:ilvl="0" w:tplc="04190001">
      <w:start w:val="1"/>
      <w:numFmt w:val="bullet"/>
      <w:lvlText w:val=""/>
      <w:lvlJc w:val="left"/>
      <w:pPr>
        <w:ind w:left="1974" w:hanging="8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A144B85"/>
    <w:multiLevelType w:val="hybridMultilevel"/>
    <w:tmpl w:val="E32A6C0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DBD3F7F"/>
    <w:multiLevelType w:val="hybridMultilevel"/>
    <w:tmpl w:val="F29AC794"/>
    <w:lvl w:ilvl="0" w:tplc="FB2EC2AE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CFB0C27"/>
    <w:multiLevelType w:val="hybridMultilevel"/>
    <w:tmpl w:val="61322E68"/>
    <w:lvl w:ilvl="0" w:tplc="DC44A606">
      <w:start w:val="1"/>
      <w:numFmt w:val="decimal"/>
      <w:lvlText w:val="%1."/>
      <w:lvlJc w:val="left"/>
      <w:pPr>
        <w:ind w:left="1677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E3A46D5"/>
    <w:multiLevelType w:val="hybridMultilevel"/>
    <w:tmpl w:val="7D9643B2"/>
    <w:lvl w:ilvl="0" w:tplc="99BAE938">
      <w:start w:val="1"/>
      <w:numFmt w:val="decimal"/>
      <w:lvlText w:val="%1."/>
      <w:lvlJc w:val="left"/>
      <w:pPr>
        <w:ind w:left="927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1404841"/>
    <w:multiLevelType w:val="hybridMultilevel"/>
    <w:tmpl w:val="57C0D6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8EF1EF8"/>
    <w:multiLevelType w:val="hybridMultilevel"/>
    <w:tmpl w:val="830839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E592E75"/>
    <w:multiLevelType w:val="hybridMultilevel"/>
    <w:tmpl w:val="DC2E76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A3D5010"/>
    <w:multiLevelType w:val="hybridMultilevel"/>
    <w:tmpl w:val="844E468E"/>
    <w:lvl w:ilvl="0" w:tplc="4EB855FE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5"/>
  </w:num>
  <w:num w:numId="5">
    <w:abstractNumId w:val="7"/>
  </w:num>
  <w:num w:numId="6">
    <w:abstractNumId w:val="3"/>
  </w:num>
  <w:num w:numId="7">
    <w:abstractNumId w:val="8"/>
  </w:num>
  <w:num w:numId="8">
    <w:abstractNumId w:val="4"/>
  </w:num>
  <w:num w:numId="9">
    <w:abstractNumId w:val="2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5BA"/>
    <w:rsid w:val="000B6A17"/>
    <w:rsid w:val="003F6A7E"/>
    <w:rsid w:val="009779AC"/>
    <w:rsid w:val="00BF55BA"/>
    <w:rsid w:val="00C46FDA"/>
    <w:rsid w:val="00C806C3"/>
    <w:rsid w:val="00DF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D9963"/>
  <w15:chartTrackingRefBased/>
  <w15:docId w15:val="{374D366F-DC6A-4267-93FB-B2C8F58F3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517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F5171"/>
    <w:pPr>
      <w:ind w:left="720"/>
      <w:contextualSpacing/>
    </w:pPr>
    <w:rPr>
      <w:rFonts w:eastAsiaTheme="minorEastAsia"/>
      <w:lang w:eastAsia="ru-RU"/>
    </w:rPr>
  </w:style>
  <w:style w:type="paragraph" w:styleId="a5">
    <w:name w:val="No Spacing"/>
    <w:link w:val="a6"/>
    <w:uiPriority w:val="1"/>
    <w:qFormat/>
    <w:rsid w:val="00DF5171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DF5171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C46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6FDA"/>
  </w:style>
  <w:style w:type="paragraph" w:styleId="a9">
    <w:name w:val="footer"/>
    <w:basedOn w:val="a"/>
    <w:link w:val="aa"/>
    <w:uiPriority w:val="99"/>
    <w:unhideWhenUsed/>
    <w:rsid w:val="00C46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46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10</Pages>
  <Words>2443</Words>
  <Characters>13926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2021-10-06T13:06:00Z</cp:lastPrinted>
  <dcterms:created xsi:type="dcterms:W3CDTF">2021-10-06T12:06:00Z</dcterms:created>
  <dcterms:modified xsi:type="dcterms:W3CDTF">2021-10-06T13:55:00Z</dcterms:modified>
</cp:coreProperties>
</file>