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02" w:rsidRDefault="00176B02" w:rsidP="00176B02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76B02" w:rsidRDefault="00176B02" w:rsidP="00176B02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76B02" w:rsidRPr="00626ECE" w:rsidRDefault="00176B02" w:rsidP="00176B02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76B02" w:rsidRPr="00626ECE" w:rsidRDefault="00176B02" w:rsidP="00176B02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ECE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4C1777" w:rsidRPr="00626ECE" w:rsidRDefault="004C1777" w:rsidP="004C1777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26ECE">
        <w:rPr>
          <w:rFonts w:ascii="Times New Roman" w:hAnsi="Times New Roman"/>
          <w:b/>
          <w:bCs/>
          <w:sz w:val="28"/>
          <w:szCs w:val="28"/>
        </w:rPr>
        <w:t xml:space="preserve">воспитателям по предупреждению </w:t>
      </w:r>
    </w:p>
    <w:p w:rsidR="00176B02" w:rsidRPr="00626ECE" w:rsidRDefault="004C1777" w:rsidP="004C1777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26ECE">
        <w:rPr>
          <w:rFonts w:ascii="Times New Roman" w:hAnsi="Times New Roman"/>
          <w:b/>
          <w:bCs/>
          <w:sz w:val="28"/>
          <w:szCs w:val="28"/>
        </w:rPr>
        <w:t>детского дорожного травматизма</w:t>
      </w:r>
    </w:p>
    <w:p w:rsidR="00176B02" w:rsidRPr="00626ECE" w:rsidRDefault="00176B02" w:rsidP="00176B02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33BF" w:rsidRPr="00626ECE" w:rsidRDefault="000333BF" w:rsidP="00176B02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Систематически (особенно в начале и конце учебного года – осенью и весной) проводить специальные занятия по закреплению у детей правил поведения на улицах и дорогах.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Регулярно проводить с детьми беседы о том, почему нельзя выходить на улицу без взрослых, играть на тротуаре. Иллюстрировать свои беседы  примерами, иллюстрациями.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В игровой  форме рассматривать ситуации правильного или неправильного поведения на улице, рассматривать ситуации-загадки.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Знакомить детей с правилами перехода улицы. Знакомить с понятиями: пешеходный переход, подземный переход, светофор, перекресток. Использовать игровые приемы, действия детей с макетами улицы.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Детей старшего дошкольного возраста знакомить с дорожными знаками, предназначенными для водителей и пешеходов. На занятиях и в игре знакомить детей с предупреждающими знаками: «Дети», «Пешеходный переход», запрещающими: «Въезд запрещен», «Подача звукового сигнала запрещена», предписывающими: «Движение прямо», «Движение направо», информационно-указательными: «Место остановки автобуса», «Пешеходный переход», «Подземный пешеходный переход». Закреплять знания детей в сюжетно-ролевых играх в группе, а в летнее время – на специально оборудованной площадке на участке детского сада с использованием колесного детского транспорта.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Познакомить детей с правилами езды на велосипеде. Рассмотреть различные ситуации на примерах, используя серию картинок.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Знакомить детей с работой ГИБДД. Показывать картинки с изображением патрульной машины, вертолета, постов ДПС, организовывать сюжетно-ролевые игры, отражающие их работу.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Знакомить детей с правилами поведения в транспорте (наземные и подземные виды общественного транспорта, личные автомобили, воздушный, железнодорожный и водный транспорт – в зависимости от </w:t>
      </w: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возраста детей).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>Организовывать в группе зону или уголок по обучению правилам дорожного движения (брошюры, иллюстрации, детские книги, настольно-печатные и дидактические игры, атрибуты к сюжетно-ролевым играм, макеты, карточки-задания и т.п.).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 летний период организовывать на участке игры по обучению правилам дорожного движения.</w:t>
      </w:r>
    </w:p>
    <w:p w:rsidR="004C1777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Организовывать экскурсии по ознакомлению с дорожным движением.</w:t>
      </w:r>
    </w:p>
    <w:p w:rsidR="00FA759E" w:rsidRPr="00626ECE" w:rsidRDefault="004C1777" w:rsidP="004C1777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EC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Привлекать родителей и работников ГИБДД к работе по предупреждению нарушений правил дорожного движения.</w:t>
      </w:r>
    </w:p>
    <w:p w:rsidR="00176B02" w:rsidRPr="00626ECE" w:rsidRDefault="00176B02" w:rsidP="00FA759E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</w:p>
    <w:sectPr w:rsidR="00176B02" w:rsidRPr="00626ECE" w:rsidSect="00A363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632" w:rsidRDefault="00F14632" w:rsidP="00A36328">
      <w:pPr>
        <w:spacing w:after="0" w:line="240" w:lineRule="auto"/>
      </w:pPr>
      <w:r>
        <w:separator/>
      </w:r>
    </w:p>
  </w:endnote>
  <w:endnote w:type="continuationSeparator" w:id="1">
    <w:p w:rsidR="00F14632" w:rsidRDefault="00F14632" w:rsidP="00A36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632" w:rsidRDefault="00F14632" w:rsidP="00A36328">
      <w:pPr>
        <w:spacing w:after="0" w:line="240" w:lineRule="auto"/>
      </w:pPr>
      <w:r>
        <w:separator/>
      </w:r>
    </w:p>
  </w:footnote>
  <w:footnote w:type="continuationSeparator" w:id="1">
    <w:p w:rsidR="00F14632" w:rsidRDefault="00F14632" w:rsidP="00A36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7670"/>
    </w:sdtPr>
    <w:sdtContent>
      <w:p w:rsidR="00A36328" w:rsidRDefault="009B2BA4">
        <w:pPr>
          <w:pStyle w:val="a4"/>
          <w:jc w:val="center"/>
        </w:pPr>
        <w:r>
          <w:fldChar w:fldCharType="begin"/>
        </w:r>
        <w:r w:rsidR="00C3436F">
          <w:instrText xml:space="preserve"> PAGE   \* MERGEFORMAT </w:instrText>
        </w:r>
        <w:r>
          <w:fldChar w:fldCharType="separate"/>
        </w:r>
        <w:r w:rsidR="003E65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6328" w:rsidRDefault="00A363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70F6"/>
    <w:multiLevelType w:val="hybridMultilevel"/>
    <w:tmpl w:val="BFDCD280"/>
    <w:lvl w:ilvl="0" w:tplc="D9D435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CAF4760"/>
    <w:multiLevelType w:val="singleLevel"/>
    <w:tmpl w:val="EAEA9A3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12D93AD9"/>
    <w:multiLevelType w:val="hybridMultilevel"/>
    <w:tmpl w:val="BAF247C6"/>
    <w:lvl w:ilvl="0" w:tplc="D9D435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A223E2E"/>
    <w:multiLevelType w:val="hybridMultilevel"/>
    <w:tmpl w:val="CF7EAF4E"/>
    <w:lvl w:ilvl="0" w:tplc="B4CEE14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1B1E11CE"/>
    <w:multiLevelType w:val="hybridMultilevel"/>
    <w:tmpl w:val="7D245982"/>
    <w:lvl w:ilvl="0" w:tplc="04190005">
      <w:start w:val="1"/>
      <w:numFmt w:val="bullet"/>
      <w:lvlText w:val=""/>
      <w:lvlJc w:val="left"/>
      <w:pPr>
        <w:tabs>
          <w:tab w:val="num" w:pos="1061"/>
        </w:tabs>
        <w:ind w:left="10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hint="default"/>
      </w:rPr>
    </w:lvl>
  </w:abstractNum>
  <w:abstractNum w:abstractNumId="5">
    <w:nsid w:val="28795A8B"/>
    <w:multiLevelType w:val="hybridMultilevel"/>
    <w:tmpl w:val="A4D64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D435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197838"/>
    <w:multiLevelType w:val="hybridMultilevel"/>
    <w:tmpl w:val="B66CD216"/>
    <w:lvl w:ilvl="0" w:tplc="D9D4359E">
      <w:start w:val="1"/>
      <w:numFmt w:val="bullet"/>
      <w:lvlText w:val="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7">
    <w:nsid w:val="355531ED"/>
    <w:multiLevelType w:val="hybridMultilevel"/>
    <w:tmpl w:val="08108EFA"/>
    <w:lvl w:ilvl="0" w:tplc="D9D435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D036C4B"/>
    <w:multiLevelType w:val="hybridMultilevel"/>
    <w:tmpl w:val="8376E1A4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9">
    <w:nsid w:val="3D7444AE"/>
    <w:multiLevelType w:val="hybridMultilevel"/>
    <w:tmpl w:val="022A54E2"/>
    <w:lvl w:ilvl="0" w:tplc="8A824932">
      <w:start w:val="11"/>
      <w:numFmt w:val="decimal"/>
      <w:lvlText w:val="%1."/>
      <w:lvlJc w:val="left"/>
      <w:pPr>
        <w:tabs>
          <w:tab w:val="num" w:pos="1229"/>
        </w:tabs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B63701"/>
    <w:multiLevelType w:val="hybridMultilevel"/>
    <w:tmpl w:val="C33EAF7A"/>
    <w:lvl w:ilvl="0" w:tplc="D9D43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912AA3"/>
    <w:multiLevelType w:val="singleLevel"/>
    <w:tmpl w:val="FD34648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2">
    <w:nsid w:val="4FA40E02"/>
    <w:multiLevelType w:val="hybridMultilevel"/>
    <w:tmpl w:val="1966BD18"/>
    <w:lvl w:ilvl="0" w:tplc="D9D435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E942E86"/>
    <w:multiLevelType w:val="hybridMultilevel"/>
    <w:tmpl w:val="F5AED2E4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4">
    <w:nsid w:val="63340DD5"/>
    <w:multiLevelType w:val="hybridMultilevel"/>
    <w:tmpl w:val="D2406840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5">
    <w:nsid w:val="69802D40"/>
    <w:multiLevelType w:val="hybridMultilevel"/>
    <w:tmpl w:val="506A4456"/>
    <w:lvl w:ilvl="0" w:tplc="D9D435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F0675F4"/>
    <w:multiLevelType w:val="hybridMultilevel"/>
    <w:tmpl w:val="B30A2C3A"/>
    <w:lvl w:ilvl="0" w:tplc="04190005">
      <w:start w:val="1"/>
      <w:numFmt w:val="bullet"/>
      <w:lvlText w:val=""/>
      <w:lvlJc w:val="left"/>
      <w:pPr>
        <w:tabs>
          <w:tab w:val="num" w:pos="1061"/>
        </w:tabs>
        <w:ind w:left="10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hint="default"/>
      </w:rPr>
    </w:lvl>
  </w:abstractNum>
  <w:abstractNum w:abstractNumId="17">
    <w:nsid w:val="722374CA"/>
    <w:multiLevelType w:val="hybridMultilevel"/>
    <w:tmpl w:val="5FAE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4617B6"/>
    <w:multiLevelType w:val="singleLevel"/>
    <w:tmpl w:val="34B21D7E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FDB3800"/>
    <w:multiLevelType w:val="hybridMultilevel"/>
    <w:tmpl w:val="113EB560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0"/>
  </w:num>
  <w:num w:numId="5">
    <w:abstractNumId w:val="18"/>
  </w:num>
  <w:num w:numId="6">
    <w:abstractNumId w:val="8"/>
  </w:num>
  <w:num w:numId="7">
    <w:abstractNumId w:val="19"/>
  </w:num>
  <w:num w:numId="8">
    <w:abstractNumId w:val="6"/>
  </w:num>
  <w:num w:numId="9">
    <w:abstractNumId w:val="0"/>
  </w:num>
  <w:num w:numId="10">
    <w:abstractNumId w:val="11"/>
  </w:num>
  <w:num w:numId="11">
    <w:abstractNumId w:val="14"/>
  </w:num>
  <w:num w:numId="12">
    <w:abstractNumId w:val="13"/>
  </w:num>
  <w:num w:numId="13">
    <w:abstractNumId w:val="2"/>
  </w:num>
  <w:num w:numId="14">
    <w:abstractNumId w:val="12"/>
  </w:num>
  <w:num w:numId="15">
    <w:abstractNumId w:val="1"/>
  </w:num>
  <w:num w:numId="16">
    <w:abstractNumId w:val="16"/>
  </w:num>
  <w:num w:numId="17">
    <w:abstractNumId w:val="4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B02"/>
    <w:rsid w:val="00006C3B"/>
    <w:rsid w:val="000333BF"/>
    <w:rsid w:val="0003757C"/>
    <w:rsid w:val="00063D5E"/>
    <w:rsid w:val="000C23A5"/>
    <w:rsid w:val="00176B02"/>
    <w:rsid w:val="003E654C"/>
    <w:rsid w:val="00451897"/>
    <w:rsid w:val="004C1777"/>
    <w:rsid w:val="00626ECE"/>
    <w:rsid w:val="006A4328"/>
    <w:rsid w:val="00766296"/>
    <w:rsid w:val="007F70F5"/>
    <w:rsid w:val="00976D5C"/>
    <w:rsid w:val="009B2BA4"/>
    <w:rsid w:val="009C3F25"/>
    <w:rsid w:val="00A36328"/>
    <w:rsid w:val="00C3436F"/>
    <w:rsid w:val="00CA1FE8"/>
    <w:rsid w:val="00D52AED"/>
    <w:rsid w:val="00D92B9F"/>
    <w:rsid w:val="00DC7AE7"/>
    <w:rsid w:val="00F14632"/>
    <w:rsid w:val="00FA7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B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32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6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328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177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11</cp:revision>
  <cp:lastPrinted>2014-11-14T08:56:00Z</cp:lastPrinted>
  <dcterms:created xsi:type="dcterms:W3CDTF">2014-10-06T16:32:00Z</dcterms:created>
  <dcterms:modified xsi:type="dcterms:W3CDTF">2021-12-24T09:29:00Z</dcterms:modified>
</cp:coreProperties>
</file>